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263" w:rsidRDefault="004A0B50" w:rsidP="00771804">
      <w:pPr>
        <w:spacing w:line="276" w:lineRule="auto"/>
        <w:jc w:val="center"/>
        <w:rPr>
          <w:rFonts w:ascii="Times New Roman" w:hAnsi="Times New Roman"/>
          <w:b/>
          <w:lang w:val="el-GR"/>
        </w:rPr>
      </w:pPr>
      <w:bookmarkStart w:id="0" w:name="_GoBack"/>
      <w:bookmarkEnd w:id="0"/>
      <w:r w:rsidRPr="00771804">
        <w:rPr>
          <w:rFonts w:ascii="Times New Roman" w:hAnsi="Times New Roman"/>
          <w:b/>
          <w:lang w:val="el-GR"/>
        </w:rPr>
        <w:t xml:space="preserve">Ομιλία Διευθύντριας ΝΕΟΝ κ. Ελίνας Κουντούρη </w:t>
      </w:r>
    </w:p>
    <w:p w:rsidR="004A0B50" w:rsidRPr="00771804" w:rsidRDefault="004A0B50" w:rsidP="00771804">
      <w:pPr>
        <w:spacing w:line="276" w:lineRule="auto"/>
        <w:jc w:val="center"/>
        <w:rPr>
          <w:rFonts w:ascii="Times New Roman" w:hAnsi="Times New Roman"/>
          <w:b/>
          <w:lang w:val="el-GR"/>
        </w:rPr>
      </w:pPr>
      <w:r w:rsidRPr="00771804">
        <w:rPr>
          <w:rFonts w:ascii="Times New Roman" w:hAnsi="Times New Roman"/>
          <w:b/>
          <w:lang w:val="el-GR"/>
        </w:rPr>
        <w:t>στην εκδήλωση για την ανακοίνωση του Πολιτιστικού Προγράμματος Σύγχρονης Τέχνης 2021</w:t>
      </w:r>
      <w:r w:rsidR="00551DB9" w:rsidRPr="00771804">
        <w:rPr>
          <w:rFonts w:ascii="Times New Roman" w:hAnsi="Times New Roman"/>
          <w:b/>
          <w:lang w:val="el-GR"/>
        </w:rPr>
        <w:t xml:space="preserve"> στο πρώην Δημόσιο Καπνεργοστάσιο – Βιβλιοθήκη και Τυπογραφείο Βουλής των Ελλ</w:t>
      </w:r>
      <w:r w:rsidR="00771804" w:rsidRPr="00771804">
        <w:rPr>
          <w:rFonts w:ascii="Times New Roman" w:hAnsi="Times New Roman"/>
          <w:b/>
          <w:lang w:val="el-GR"/>
        </w:rPr>
        <w:t>ήνων</w:t>
      </w:r>
    </w:p>
    <w:p w:rsidR="004A0B50" w:rsidRPr="00771804" w:rsidRDefault="004A0B50" w:rsidP="00771804">
      <w:pPr>
        <w:spacing w:line="276" w:lineRule="auto"/>
        <w:jc w:val="center"/>
        <w:rPr>
          <w:rFonts w:ascii="Times New Roman" w:hAnsi="Times New Roman"/>
          <w:b/>
          <w:lang w:val="el-GR"/>
        </w:rPr>
      </w:pPr>
    </w:p>
    <w:p w:rsidR="00D60E34" w:rsidRPr="00A63263" w:rsidRDefault="00771804" w:rsidP="00771804">
      <w:pPr>
        <w:spacing w:line="276" w:lineRule="auto"/>
        <w:jc w:val="center"/>
        <w:rPr>
          <w:rFonts w:ascii="Times New Roman" w:hAnsi="Times New Roman"/>
          <w:i/>
          <w:lang w:val="el-GR"/>
        </w:rPr>
      </w:pPr>
      <w:r w:rsidRPr="00A63263">
        <w:rPr>
          <w:rFonts w:ascii="Times New Roman" w:hAnsi="Times New Roman"/>
          <w:i/>
          <w:lang w:val="el-GR"/>
        </w:rPr>
        <w:t xml:space="preserve">Αίθουσα Γερουσίας Βουλής, </w:t>
      </w:r>
      <w:r w:rsidR="00C85241" w:rsidRPr="00A63263">
        <w:rPr>
          <w:rFonts w:ascii="Times New Roman" w:hAnsi="Times New Roman"/>
          <w:i/>
          <w:lang w:val="el-GR"/>
        </w:rPr>
        <w:t>14 Δεκεμβρίου 2020</w:t>
      </w:r>
    </w:p>
    <w:p w:rsidR="00D60E34" w:rsidRPr="00771804" w:rsidRDefault="00D60E34" w:rsidP="00771804">
      <w:pPr>
        <w:spacing w:line="276" w:lineRule="auto"/>
        <w:jc w:val="both"/>
        <w:rPr>
          <w:rFonts w:ascii="Times New Roman" w:hAnsi="Times New Roman"/>
          <w:lang w:val="el-GR"/>
        </w:rPr>
      </w:pPr>
    </w:p>
    <w:p w:rsidR="0002406F" w:rsidRPr="00771804" w:rsidRDefault="00A737B1" w:rsidP="00771804">
      <w:pPr>
        <w:spacing w:line="276" w:lineRule="auto"/>
        <w:jc w:val="both"/>
        <w:rPr>
          <w:rFonts w:ascii="Times New Roman" w:hAnsi="Times New Roman"/>
          <w:lang w:val="el-GR"/>
        </w:rPr>
      </w:pPr>
      <w:r w:rsidRPr="00771804">
        <w:rPr>
          <w:rFonts w:ascii="Times New Roman" w:hAnsi="Times New Roman"/>
          <w:lang w:val="el-GR"/>
        </w:rPr>
        <w:t>Πριν από δύο χρόνια</w:t>
      </w:r>
      <w:r w:rsidR="0002406F" w:rsidRPr="00771804">
        <w:rPr>
          <w:rFonts w:ascii="Times New Roman" w:hAnsi="Times New Roman"/>
          <w:lang w:val="el-GR"/>
        </w:rPr>
        <w:t xml:space="preserve"> έπρεπε να αποφασίσουμε ποια θα ήταν η συμβολή του οργανισμού μας στον εθνικό εορτασμό </w:t>
      </w:r>
      <w:r w:rsidR="00574885" w:rsidRPr="00771804">
        <w:rPr>
          <w:rFonts w:ascii="Times New Roman" w:hAnsi="Times New Roman"/>
          <w:lang w:val="el-GR"/>
        </w:rPr>
        <w:t xml:space="preserve">για τα 200 χρόνια από την επανάσταση του 1821 και </w:t>
      </w:r>
      <w:r w:rsidR="0002406F" w:rsidRPr="00771804">
        <w:rPr>
          <w:rFonts w:ascii="Times New Roman" w:hAnsi="Times New Roman"/>
          <w:lang w:val="el-GR"/>
        </w:rPr>
        <w:t xml:space="preserve">την ανεξαρτησία από την Οθωμανική αυτοκρατορία. Πώς </w:t>
      </w:r>
      <w:r w:rsidR="00574885" w:rsidRPr="00771804">
        <w:rPr>
          <w:rFonts w:ascii="Times New Roman" w:hAnsi="Times New Roman"/>
          <w:lang w:val="el-GR"/>
        </w:rPr>
        <w:t>μπορούμε να στοχαστούμε πάν</w:t>
      </w:r>
      <w:r w:rsidRPr="00771804">
        <w:rPr>
          <w:rFonts w:ascii="Times New Roman" w:hAnsi="Times New Roman"/>
          <w:lang w:val="el-GR"/>
        </w:rPr>
        <w:t>ω στο νόημα αυτού του εορτασμού</w:t>
      </w:r>
      <w:r w:rsidR="00574885" w:rsidRPr="00771804">
        <w:rPr>
          <w:rFonts w:ascii="Times New Roman" w:hAnsi="Times New Roman"/>
          <w:lang w:val="el-GR"/>
        </w:rPr>
        <w:t xml:space="preserve"> </w:t>
      </w:r>
      <w:r w:rsidR="0002406F" w:rsidRPr="00771804">
        <w:rPr>
          <w:rFonts w:ascii="Times New Roman" w:hAnsi="Times New Roman"/>
          <w:lang w:val="el-GR"/>
        </w:rPr>
        <w:t xml:space="preserve">χωρίς να </w:t>
      </w:r>
      <w:r w:rsidRPr="00771804">
        <w:rPr>
          <w:rFonts w:ascii="Times New Roman" w:hAnsi="Times New Roman"/>
          <w:lang w:val="el-GR"/>
        </w:rPr>
        <w:t>αναπαράγουμε το κλασσικό εθνικό αφήγημα που συνδέουμε με τον εορτασμό της επετείου;</w:t>
      </w:r>
    </w:p>
    <w:p w:rsidR="006C06B0" w:rsidRPr="00771804" w:rsidRDefault="006C06B0" w:rsidP="00771804">
      <w:pPr>
        <w:spacing w:line="276" w:lineRule="auto"/>
        <w:jc w:val="both"/>
        <w:rPr>
          <w:rFonts w:ascii="Times New Roman" w:hAnsi="Times New Roman"/>
          <w:lang w:val="el-GR"/>
        </w:rPr>
      </w:pPr>
    </w:p>
    <w:p w:rsidR="0002406F" w:rsidRPr="00771804" w:rsidRDefault="0002406F" w:rsidP="00771804">
      <w:pPr>
        <w:spacing w:line="276" w:lineRule="auto"/>
        <w:jc w:val="both"/>
        <w:rPr>
          <w:rFonts w:ascii="Times New Roman" w:hAnsi="Times New Roman"/>
          <w:lang w:val="el-GR"/>
        </w:rPr>
      </w:pPr>
      <w:r w:rsidRPr="00771804">
        <w:rPr>
          <w:rFonts w:ascii="Times New Roman" w:hAnsi="Times New Roman"/>
          <w:lang w:val="el-GR"/>
        </w:rPr>
        <w:t xml:space="preserve">Πώς ένας </w:t>
      </w:r>
      <w:r w:rsidR="00574885" w:rsidRPr="00771804">
        <w:rPr>
          <w:rFonts w:ascii="Times New Roman" w:hAnsi="Times New Roman"/>
          <w:lang w:val="el-GR"/>
        </w:rPr>
        <w:t>πολιτιστικός οργανισμός,</w:t>
      </w:r>
      <w:r w:rsidRPr="00771804">
        <w:rPr>
          <w:rFonts w:ascii="Times New Roman" w:hAnsi="Times New Roman"/>
          <w:lang w:val="el-GR"/>
        </w:rPr>
        <w:t xml:space="preserve"> </w:t>
      </w:r>
      <w:r w:rsidR="00574885" w:rsidRPr="00771804">
        <w:rPr>
          <w:rFonts w:ascii="Times New Roman" w:hAnsi="Times New Roman"/>
          <w:lang w:val="el-GR"/>
        </w:rPr>
        <w:t xml:space="preserve">που είναι </w:t>
      </w:r>
      <w:r w:rsidR="00627768" w:rsidRPr="00771804">
        <w:rPr>
          <w:rFonts w:ascii="Times New Roman" w:hAnsi="Times New Roman"/>
          <w:lang w:val="el-GR"/>
        </w:rPr>
        <w:t>ενσωματωμένος</w:t>
      </w:r>
      <w:r w:rsidR="00574885" w:rsidRPr="00771804">
        <w:rPr>
          <w:rFonts w:ascii="Times New Roman" w:hAnsi="Times New Roman"/>
          <w:lang w:val="el-GR"/>
        </w:rPr>
        <w:t xml:space="preserve"> </w:t>
      </w:r>
      <w:r w:rsidRPr="00771804">
        <w:rPr>
          <w:rFonts w:ascii="Times New Roman" w:hAnsi="Times New Roman"/>
          <w:lang w:val="el-GR"/>
        </w:rPr>
        <w:t xml:space="preserve">στη σύγχρονη κοινωνία και </w:t>
      </w:r>
      <w:r w:rsidR="00574885" w:rsidRPr="00771804">
        <w:rPr>
          <w:rFonts w:ascii="Times New Roman" w:hAnsi="Times New Roman"/>
          <w:lang w:val="el-GR"/>
        </w:rPr>
        <w:t>ενθαρρ</w:t>
      </w:r>
      <w:r w:rsidR="00627768" w:rsidRPr="00771804">
        <w:rPr>
          <w:rFonts w:ascii="Times New Roman" w:hAnsi="Times New Roman"/>
          <w:lang w:val="el-GR"/>
        </w:rPr>
        <w:t>ύ</w:t>
      </w:r>
      <w:r w:rsidR="00574885" w:rsidRPr="00771804">
        <w:rPr>
          <w:rFonts w:ascii="Times New Roman" w:hAnsi="Times New Roman"/>
          <w:lang w:val="el-GR"/>
        </w:rPr>
        <w:t xml:space="preserve">νει </w:t>
      </w:r>
      <w:r w:rsidR="00A737B1" w:rsidRPr="00771804">
        <w:rPr>
          <w:rFonts w:ascii="Times New Roman" w:hAnsi="Times New Roman"/>
          <w:lang w:val="el-GR"/>
        </w:rPr>
        <w:t>τη</w:t>
      </w:r>
      <w:r w:rsidR="00627768" w:rsidRPr="00771804">
        <w:rPr>
          <w:rFonts w:ascii="Times New Roman" w:hAnsi="Times New Roman"/>
          <w:lang w:val="el-GR"/>
        </w:rPr>
        <w:t>ν</w:t>
      </w:r>
      <w:r w:rsidR="00A737B1" w:rsidRPr="00771804">
        <w:rPr>
          <w:rFonts w:ascii="Times New Roman" w:hAnsi="Times New Roman"/>
          <w:lang w:val="el-GR"/>
        </w:rPr>
        <w:t xml:space="preserve"> </w:t>
      </w:r>
      <w:r w:rsidR="00574885" w:rsidRPr="00771804">
        <w:rPr>
          <w:rFonts w:ascii="Times New Roman" w:hAnsi="Times New Roman"/>
          <w:lang w:val="el-GR"/>
        </w:rPr>
        <w:t xml:space="preserve">κοινωνική </w:t>
      </w:r>
      <w:r w:rsidRPr="00771804">
        <w:rPr>
          <w:rFonts w:ascii="Times New Roman" w:hAnsi="Times New Roman"/>
          <w:lang w:val="el-GR"/>
        </w:rPr>
        <w:t>συ</w:t>
      </w:r>
      <w:r w:rsidR="00574885" w:rsidRPr="00771804">
        <w:rPr>
          <w:rFonts w:ascii="Times New Roman" w:hAnsi="Times New Roman"/>
          <w:lang w:val="el-GR"/>
        </w:rPr>
        <w:t>μμετοχή, μπορεί να διεξαγάγει</w:t>
      </w:r>
      <w:r w:rsidRPr="00771804">
        <w:rPr>
          <w:rFonts w:ascii="Times New Roman" w:hAnsi="Times New Roman"/>
          <w:lang w:val="el-GR"/>
        </w:rPr>
        <w:t xml:space="preserve"> έναν ουσιαστικό διάλογο με τα επιτεύγματα του παρελθόντος</w:t>
      </w:r>
      <w:r w:rsidR="00574885" w:rsidRPr="00771804">
        <w:rPr>
          <w:rFonts w:ascii="Times New Roman" w:hAnsi="Times New Roman"/>
          <w:lang w:val="el-GR"/>
        </w:rPr>
        <w:t xml:space="preserve"> μας</w:t>
      </w:r>
      <w:r w:rsidRPr="00771804">
        <w:rPr>
          <w:rFonts w:ascii="Times New Roman" w:hAnsi="Times New Roman"/>
          <w:lang w:val="el-GR"/>
        </w:rPr>
        <w:t>;</w:t>
      </w:r>
    </w:p>
    <w:p w:rsidR="0002406F" w:rsidRPr="00771804" w:rsidRDefault="0002406F" w:rsidP="00771804">
      <w:pPr>
        <w:spacing w:line="276" w:lineRule="auto"/>
        <w:jc w:val="both"/>
        <w:rPr>
          <w:rFonts w:ascii="Times New Roman" w:hAnsi="Times New Roman"/>
          <w:lang w:val="el-GR"/>
        </w:rPr>
      </w:pPr>
    </w:p>
    <w:p w:rsidR="00C85241" w:rsidRPr="00771804" w:rsidRDefault="00860684" w:rsidP="00771804">
      <w:pPr>
        <w:spacing w:line="276" w:lineRule="auto"/>
        <w:jc w:val="both"/>
        <w:rPr>
          <w:rFonts w:ascii="Times New Roman" w:hAnsi="Times New Roman"/>
          <w:lang w:val="el-GR"/>
        </w:rPr>
      </w:pPr>
      <w:r w:rsidRPr="00771804">
        <w:rPr>
          <w:rFonts w:ascii="Times New Roman" w:hAnsi="Times New Roman"/>
          <w:lang w:val="el-GR"/>
        </w:rPr>
        <w:t xml:space="preserve">Για τον Δημήτρη Δασκαλόπουλο, η πορεία δράσης του </w:t>
      </w:r>
      <w:r w:rsidR="00574885" w:rsidRPr="00771804">
        <w:rPr>
          <w:rFonts w:ascii="Times New Roman" w:hAnsi="Times New Roman"/>
          <w:lang w:val="el-GR"/>
        </w:rPr>
        <w:t xml:space="preserve">ΝΕΟΝ </w:t>
      </w:r>
      <w:r w:rsidR="00CB2C5F" w:rsidRPr="00771804">
        <w:rPr>
          <w:rFonts w:ascii="Times New Roman" w:hAnsi="Times New Roman"/>
          <w:lang w:val="el-GR"/>
        </w:rPr>
        <w:t xml:space="preserve">πρέπει να κοιτάζει </w:t>
      </w:r>
      <w:r w:rsidRPr="00771804">
        <w:rPr>
          <w:rFonts w:ascii="Times New Roman" w:hAnsi="Times New Roman"/>
          <w:lang w:val="el-GR"/>
        </w:rPr>
        <w:t>τα γεγονότα του παρελθόντος</w:t>
      </w:r>
      <w:r w:rsidR="00E54E2A" w:rsidRPr="00771804">
        <w:rPr>
          <w:rFonts w:ascii="Times New Roman" w:hAnsi="Times New Roman"/>
          <w:lang w:val="el-GR"/>
        </w:rPr>
        <w:t>,</w:t>
      </w:r>
      <w:r w:rsidRPr="00771804">
        <w:rPr>
          <w:rFonts w:ascii="Times New Roman" w:hAnsi="Times New Roman"/>
          <w:lang w:val="el-GR"/>
        </w:rPr>
        <w:t xml:space="preserve"> </w:t>
      </w:r>
      <w:r w:rsidR="00C85241" w:rsidRPr="00771804">
        <w:rPr>
          <w:rFonts w:ascii="Times New Roman" w:hAnsi="Times New Roman"/>
          <w:lang w:val="el-GR"/>
        </w:rPr>
        <w:t xml:space="preserve">με σταθερή όμως την ματιά προς το μέλλον. </w:t>
      </w:r>
    </w:p>
    <w:p w:rsidR="00E03339" w:rsidRPr="00771804" w:rsidRDefault="00E03339" w:rsidP="00771804">
      <w:pPr>
        <w:spacing w:line="276" w:lineRule="auto"/>
        <w:jc w:val="both"/>
        <w:rPr>
          <w:rFonts w:ascii="Times New Roman" w:hAnsi="Times New Roman"/>
          <w:lang w:val="el-GR"/>
        </w:rPr>
      </w:pPr>
    </w:p>
    <w:p w:rsidR="0002406F" w:rsidRPr="00771804" w:rsidRDefault="0002406F" w:rsidP="00771804">
      <w:pPr>
        <w:spacing w:line="276" w:lineRule="auto"/>
        <w:jc w:val="both"/>
        <w:rPr>
          <w:rFonts w:ascii="Times New Roman" w:hAnsi="Times New Roman"/>
          <w:lang w:val="el-GR"/>
        </w:rPr>
      </w:pPr>
      <w:r w:rsidRPr="00771804">
        <w:rPr>
          <w:rFonts w:ascii="Times New Roman" w:hAnsi="Times New Roman"/>
          <w:lang w:val="el-GR"/>
        </w:rPr>
        <w:t xml:space="preserve">Ο ιστορικός </w:t>
      </w:r>
      <w:r w:rsidRPr="00771804">
        <w:rPr>
          <w:rFonts w:ascii="Times New Roman" w:hAnsi="Times New Roman"/>
        </w:rPr>
        <w:t>Roderick</w:t>
      </w:r>
      <w:r w:rsidRPr="00771804">
        <w:rPr>
          <w:rFonts w:ascii="Times New Roman" w:hAnsi="Times New Roman"/>
          <w:lang w:val="el-GR"/>
        </w:rPr>
        <w:t xml:space="preserve"> </w:t>
      </w:r>
      <w:r w:rsidRPr="00771804">
        <w:rPr>
          <w:rFonts w:ascii="Times New Roman" w:hAnsi="Times New Roman"/>
        </w:rPr>
        <w:t>Beaton</w:t>
      </w:r>
      <w:r w:rsidRPr="00771804">
        <w:rPr>
          <w:rFonts w:ascii="Times New Roman" w:hAnsi="Times New Roman"/>
          <w:lang w:val="el-GR"/>
        </w:rPr>
        <w:t xml:space="preserve"> λέει ότι «</w:t>
      </w:r>
      <w:r w:rsidRPr="00771804">
        <w:rPr>
          <w:rFonts w:ascii="Times New Roman" w:hAnsi="Times New Roman"/>
          <w:i/>
          <w:iCs/>
          <w:lang w:val="el-GR"/>
        </w:rPr>
        <w:t xml:space="preserve">το ελληνικό έθνος γεννήθηκε </w:t>
      </w:r>
      <w:r w:rsidR="00574885" w:rsidRPr="00771804">
        <w:rPr>
          <w:rFonts w:ascii="Times New Roman" w:hAnsi="Times New Roman"/>
          <w:i/>
          <w:iCs/>
          <w:lang w:val="el-GR"/>
        </w:rPr>
        <w:t>μέσα από μια</w:t>
      </w:r>
      <w:r w:rsidRPr="00771804">
        <w:rPr>
          <w:rFonts w:ascii="Times New Roman" w:hAnsi="Times New Roman"/>
          <w:i/>
          <w:iCs/>
          <w:lang w:val="el-GR"/>
        </w:rPr>
        <w:t xml:space="preserve"> αιματοχυσία</w:t>
      </w:r>
      <w:r w:rsidRPr="00771804">
        <w:rPr>
          <w:rFonts w:ascii="Times New Roman" w:hAnsi="Times New Roman"/>
          <w:lang w:val="el-GR"/>
        </w:rPr>
        <w:t xml:space="preserve">». Η δημιουργία του σύγχρονου έθνους μας ξεκίνησε </w:t>
      </w:r>
      <w:r w:rsidR="00A737B1" w:rsidRPr="00771804">
        <w:rPr>
          <w:rFonts w:ascii="Times New Roman" w:hAnsi="Times New Roman"/>
          <w:lang w:val="el-GR"/>
        </w:rPr>
        <w:t xml:space="preserve"> με την πίστη</w:t>
      </w:r>
      <w:r w:rsidR="0032470D" w:rsidRPr="00771804">
        <w:rPr>
          <w:rFonts w:ascii="Times New Roman" w:hAnsi="Times New Roman"/>
          <w:lang w:val="el-GR"/>
        </w:rPr>
        <w:t xml:space="preserve"> </w:t>
      </w:r>
      <w:r w:rsidRPr="00771804">
        <w:rPr>
          <w:rFonts w:ascii="Times New Roman" w:hAnsi="Times New Roman"/>
          <w:lang w:val="el-GR"/>
        </w:rPr>
        <w:t>μιας μικρής ομάδας ανθρώπων</w:t>
      </w:r>
      <w:r w:rsidR="00A737B1" w:rsidRPr="00771804">
        <w:rPr>
          <w:rFonts w:ascii="Times New Roman" w:hAnsi="Times New Roman"/>
          <w:lang w:val="el-GR"/>
        </w:rPr>
        <w:t>,</w:t>
      </w:r>
      <w:r w:rsidRPr="00771804">
        <w:rPr>
          <w:rFonts w:ascii="Times New Roman" w:hAnsi="Times New Roman"/>
          <w:lang w:val="el-GR"/>
        </w:rPr>
        <w:t xml:space="preserve"> ότι η αλλαγή ήταν </w:t>
      </w:r>
      <w:r w:rsidR="00574885" w:rsidRPr="00771804">
        <w:rPr>
          <w:rFonts w:ascii="Times New Roman" w:hAnsi="Times New Roman"/>
          <w:lang w:val="el-GR"/>
        </w:rPr>
        <w:t>εφικτή</w:t>
      </w:r>
      <w:r w:rsidRPr="00771804">
        <w:rPr>
          <w:rFonts w:ascii="Times New Roman" w:hAnsi="Times New Roman"/>
          <w:lang w:val="el-GR"/>
        </w:rPr>
        <w:t xml:space="preserve">, ότι η μετάβαση σε μια νέα κατάσταση ήταν το μέλλον και ότι </w:t>
      </w:r>
      <w:r w:rsidR="0032470D" w:rsidRPr="00771804">
        <w:rPr>
          <w:rFonts w:ascii="Times New Roman" w:hAnsi="Times New Roman"/>
          <w:lang w:val="el-GR"/>
        </w:rPr>
        <w:t>ο τε</w:t>
      </w:r>
      <w:r w:rsidR="00860684" w:rsidRPr="00771804">
        <w:rPr>
          <w:rFonts w:ascii="Times New Roman" w:hAnsi="Times New Roman"/>
          <w:lang w:val="el-GR"/>
        </w:rPr>
        <w:t>λικός στόχος ήταν η ανεξαρτησία</w:t>
      </w:r>
      <w:r w:rsidR="0032470D" w:rsidRPr="00771804">
        <w:rPr>
          <w:rFonts w:ascii="Times New Roman" w:hAnsi="Times New Roman"/>
          <w:lang w:val="el-GR"/>
        </w:rPr>
        <w:t>.</w:t>
      </w:r>
    </w:p>
    <w:p w:rsidR="00936E10" w:rsidRPr="00771804" w:rsidRDefault="00936E10" w:rsidP="00771804">
      <w:pPr>
        <w:spacing w:line="276" w:lineRule="auto"/>
        <w:jc w:val="both"/>
        <w:rPr>
          <w:rFonts w:ascii="Times New Roman" w:hAnsi="Times New Roman"/>
          <w:lang w:val="el-GR"/>
        </w:rPr>
      </w:pPr>
    </w:p>
    <w:p w:rsidR="0002406F" w:rsidRPr="00771804" w:rsidRDefault="0002406F" w:rsidP="00771804">
      <w:pPr>
        <w:spacing w:line="276" w:lineRule="auto"/>
        <w:jc w:val="both"/>
        <w:rPr>
          <w:rFonts w:ascii="Times New Roman" w:hAnsi="Times New Roman"/>
          <w:lang w:val="el-GR"/>
        </w:rPr>
      </w:pPr>
      <w:r w:rsidRPr="00771804">
        <w:rPr>
          <w:rFonts w:ascii="Times New Roman" w:hAnsi="Times New Roman"/>
          <w:lang w:val="el-GR"/>
        </w:rPr>
        <w:t xml:space="preserve">Και σήμερα, </w:t>
      </w:r>
      <w:r w:rsidR="001C7DC8" w:rsidRPr="00771804">
        <w:rPr>
          <w:rFonts w:ascii="Times New Roman" w:hAnsi="Times New Roman"/>
          <w:lang w:val="el-GR"/>
        </w:rPr>
        <w:t xml:space="preserve">για άλλη μια φορά, καλούμαστε να ορίσουμε τι είναι αυτό που προασπίζουμε. </w:t>
      </w:r>
      <w:r w:rsidRPr="00771804">
        <w:rPr>
          <w:rFonts w:ascii="Times New Roman" w:hAnsi="Times New Roman"/>
          <w:lang w:val="el-GR"/>
        </w:rPr>
        <w:t>Το πολιτιστικό μας πρόγραμμα, σε συνεργασία με τη Βουλή των Ελλή</w:t>
      </w:r>
      <w:r w:rsidR="001C7DC8" w:rsidRPr="00771804">
        <w:rPr>
          <w:rFonts w:ascii="Times New Roman" w:hAnsi="Times New Roman"/>
          <w:lang w:val="el-GR"/>
        </w:rPr>
        <w:t xml:space="preserve">νων, έχει σκοπό να αναδείξει </w:t>
      </w:r>
      <w:r w:rsidRPr="00771804">
        <w:rPr>
          <w:rFonts w:ascii="Times New Roman" w:hAnsi="Times New Roman"/>
          <w:lang w:val="el-GR"/>
        </w:rPr>
        <w:t xml:space="preserve">πώς αυτή η συγκεκριμένη στιγμή </w:t>
      </w:r>
      <w:r w:rsidR="001C7DC8" w:rsidRPr="00771804">
        <w:rPr>
          <w:rFonts w:ascii="Times New Roman" w:hAnsi="Times New Roman"/>
          <w:lang w:val="el-GR"/>
        </w:rPr>
        <w:t>σ</w:t>
      </w:r>
      <w:r w:rsidR="00A737B1" w:rsidRPr="00771804">
        <w:rPr>
          <w:rFonts w:ascii="Times New Roman" w:hAnsi="Times New Roman"/>
          <w:lang w:val="el-GR"/>
        </w:rPr>
        <w:t xml:space="preserve">την ιστορία μας </w:t>
      </w:r>
      <w:r w:rsidR="00E54E2A" w:rsidRPr="00771804">
        <w:rPr>
          <w:rFonts w:ascii="Times New Roman" w:hAnsi="Times New Roman"/>
          <w:lang w:val="el-GR"/>
        </w:rPr>
        <w:t>οδηγεί</w:t>
      </w:r>
      <w:r w:rsidR="00A737B1" w:rsidRPr="00771804">
        <w:rPr>
          <w:rFonts w:ascii="Times New Roman" w:hAnsi="Times New Roman"/>
          <w:lang w:val="el-GR"/>
        </w:rPr>
        <w:t xml:space="preserve"> μέσα από </w:t>
      </w:r>
      <w:r w:rsidR="001C7DC8" w:rsidRPr="00771804">
        <w:rPr>
          <w:rFonts w:ascii="Times New Roman" w:hAnsi="Times New Roman"/>
          <w:lang w:val="el-GR"/>
        </w:rPr>
        <w:t>μία «π</w:t>
      </w:r>
      <w:r w:rsidRPr="00771804">
        <w:rPr>
          <w:rFonts w:ascii="Times New Roman" w:hAnsi="Times New Roman"/>
          <w:lang w:val="el-GR"/>
        </w:rPr>
        <w:t>ύλη</w:t>
      </w:r>
      <w:r w:rsidR="001C7DC8" w:rsidRPr="00771804">
        <w:rPr>
          <w:rFonts w:ascii="Times New Roman" w:hAnsi="Times New Roman"/>
          <w:lang w:val="el-GR"/>
        </w:rPr>
        <w:t>»</w:t>
      </w:r>
      <w:r w:rsidR="00A737B1" w:rsidRPr="00771804">
        <w:rPr>
          <w:rFonts w:ascii="Times New Roman" w:hAnsi="Times New Roman"/>
          <w:lang w:val="el-GR"/>
        </w:rPr>
        <w:t xml:space="preserve">. </w:t>
      </w:r>
      <w:r w:rsidRPr="00771804">
        <w:rPr>
          <w:rFonts w:ascii="Times New Roman" w:hAnsi="Times New Roman"/>
          <w:lang w:val="el-GR"/>
        </w:rPr>
        <w:t xml:space="preserve">Όταν περάσουμε από την άλλη πλευρά, θα χρειαστεί να επαναβεβαιώσουμε -για το καλό των επόμενων γενεών- τη δέσμευσή μας σε συγκεκριμένες αξίες: το </w:t>
      </w:r>
      <w:r w:rsidR="00916342" w:rsidRPr="00771804">
        <w:rPr>
          <w:rFonts w:ascii="Times New Roman" w:hAnsi="Times New Roman"/>
          <w:lang w:val="el-GR"/>
        </w:rPr>
        <w:t xml:space="preserve">κράτος </w:t>
      </w:r>
      <w:r w:rsidRPr="00771804">
        <w:rPr>
          <w:rFonts w:ascii="Times New Roman" w:hAnsi="Times New Roman"/>
          <w:lang w:val="el-GR"/>
        </w:rPr>
        <w:t>δικαίου, τ</w:t>
      </w:r>
      <w:r w:rsidR="00916342" w:rsidRPr="00771804">
        <w:rPr>
          <w:rFonts w:ascii="Times New Roman" w:hAnsi="Times New Roman"/>
          <w:lang w:val="el-GR"/>
        </w:rPr>
        <w:t>α</w:t>
      </w:r>
      <w:r w:rsidRPr="00771804">
        <w:rPr>
          <w:rFonts w:ascii="Times New Roman" w:hAnsi="Times New Roman"/>
          <w:lang w:val="el-GR"/>
        </w:rPr>
        <w:t xml:space="preserve"> ανθρώπιν</w:t>
      </w:r>
      <w:r w:rsidR="00916342" w:rsidRPr="00771804">
        <w:rPr>
          <w:rFonts w:ascii="Times New Roman" w:hAnsi="Times New Roman"/>
          <w:lang w:val="el-GR"/>
        </w:rPr>
        <w:t>α</w:t>
      </w:r>
      <w:r w:rsidRPr="00771804">
        <w:rPr>
          <w:rFonts w:ascii="Times New Roman" w:hAnsi="Times New Roman"/>
          <w:lang w:val="el-GR"/>
        </w:rPr>
        <w:t xml:space="preserve"> δικαι</w:t>
      </w:r>
      <w:r w:rsidR="00916342" w:rsidRPr="00771804">
        <w:rPr>
          <w:rFonts w:ascii="Times New Roman" w:hAnsi="Times New Roman"/>
          <w:lang w:val="el-GR"/>
        </w:rPr>
        <w:t>ώματα</w:t>
      </w:r>
      <w:r w:rsidRPr="00771804">
        <w:rPr>
          <w:rFonts w:ascii="Times New Roman" w:hAnsi="Times New Roman"/>
          <w:lang w:val="el-GR"/>
        </w:rPr>
        <w:t xml:space="preserve">, τη δημοκρατία. Η παγκόσμια </w:t>
      </w:r>
      <w:r w:rsidR="00755757" w:rsidRPr="00771804">
        <w:rPr>
          <w:rFonts w:ascii="Times New Roman" w:hAnsi="Times New Roman"/>
          <w:lang w:val="el-GR"/>
        </w:rPr>
        <w:t>κλίμακα των προκλήσεων και των συνεπειών</w:t>
      </w:r>
      <w:r w:rsidRPr="00771804">
        <w:rPr>
          <w:rFonts w:ascii="Times New Roman" w:hAnsi="Times New Roman"/>
          <w:lang w:val="el-GR"/>
        </w:rPr>
        <w:t xml:space="preserve"> της πανδημίας καθι</w:t>
      </w:r>
      <w:r w:rsidR="00755757" w:rsidRPr="00771804">
        <w:rPr>
          <w:rFonts w:ascii="Times New Roman" w:hAnsi="Times New Roman"/>
          <w:lang w:val="el-GR"/>
        </w:rPr>
        <w:t>στά αυτήν την επιβεβαίωση επιτακτική.</w:t>
      </w:r>
    </w:p>
    <w:p w:rsidR="0002406F" w:rsidRPr="00771804" w:rsidRDefault="0002406F" w:rsidP="00771804">
      <w:pPr>
        <w:spacing w:line="276" w:lineRule="auto"/>
        <w:jc w:val="both"/>
        <w:rPr>
          <w:rFonts w:ascii="Times New Roman" w:hAnsi="Times New Roman"/>
          <w:lang w:val="el-GR"/>
        </w:rPr>
      </w:pPr>
    </w:p>
    <w:p w:rsidR="003351D4" w:rsidRPr="00771804" w:rsidRDefault="003351D4" w:rsidP="00771804">
      <w:pPr>
        <w:spacing w:line="276" w:lineRule="auto"/>
        <w:jc w:val="both"/>
        <w:rPr>
          <w:rFonts w:ascii="Times New Roman" w:eastAsia="Times New Roman" w:hAnsi="Times New Roman"/>
          <w:color w:val="000000"/>
          <w:lang w:val="el-GR"/>
        </w:rPr>
      </w:pPr>
      <w:r w:rsidRPr="00771804">
        <w:rPr>
          <w:rFonts w:ascii="Times New Roman" w:eastAsia="Times New Roman" w:hAnsi="Times New Roman"/>
          <w:color w:val="000000"/>
          <w:lang w:val="el-GR"/>
        </w:rPr>
        <w:t>Τον τελευταίο χρόνο οι πολίτες είχαν χρόνο να σκεφτούν: να αναθεωρήσουν και να αμφισβητήσουν τις προτεραιότητες και τις δεδομένες υποθέσεις και να κοιτάξουν αμήχανα προς ένα αβέβαιο και επισφαλές μέλλον.</w:t>
      </w:r>
    </w:p>
    <w:p w:rsidR="00755757" w:rsidRPr="00771804" w:rsidRDefault="00755757" w:rsidP="00771804">
      <w:pPr>
        <w:spacing w:line="276" w:lineRule="auto"/>
        <w:jc w:val="both"/>
        <w:rPr>
          <w:rFonts w:ascii="Times New Roman" w:hAnsi="Times New Roman"/>
          <w:lang w:val="el-GR"/>
        </w:rPr>
      </w:pPr>
    </w:p>
    <w:p w:rsidR="00A63263" w:rsidRDefault="003351D4" w:rsidP="00A63263">
      <w:pPr>
        <w:spacing w:line="276" w:lineRule="auto"/>
        <w:jc w:val="both"/>
        <w:rPr>
          <w:rFonts w:ascii="Times New Roman" w:eastAsia="Times New Roman" w:hAnsi="Times New Roman"/>
          <w:color w:val="000000"/>
          <w:lang w:val="el-GR"/>
        </w:rPr>
      </w:pPr>
      <w:r w:rsidRPr="00771804">
        <w:rPr>
          <w:rFonts w:ascii="Times New Roman" w:eastAsia="Times New Roman" w:hAnsi="Times New Roman"/>
          <w:color w:val="000000"/>
          <w:lang w:val="el-GR"/>
        </w:rPr>
        <w:t xml:space="preserve">Η συγγραφέας </w:t>
      </w:r>
      <w:r w:rsidRPr="00771804">
        <w:rPr>
          <w:rFonts w:ascii="Times New Roman" w:eastAsia="Times New Roman" w:hAnsi="Times New Roman"/>
          <w:color w:val="000000"/>
        </w:rPr>
        <w:t>Arundhati</w:t>
      </w:r>
      <w:r w:rsidRPr="00771804">
        <w:rPr>
          <w:rFonts w:ascii="Times New Roman" w:eastAsia="Times New Roman" w:hAnsi="Times New Roman"/>
          <w:color w:val="000000"/>
          <w:lang w:val="el-GR"/>
        </w:rPr>
        <w:t xml:space="preserve"> </w:t>
      </w:r>
      <w:r w:rsidRPr="00771804">
        <w:rPr>
          <w:rFonts w:ascii="Times New Roman" w:eastAsia="Times New Roman" w:hAnsi="Times New Roman"/>
          <w:color w:val="000000"/>
        </w:rPr>
        <w:t>Roy</w:t>
      </w:r>
      <w:r w:rsidRPr="00771804">
        <w:rPr>
          <w:rFonts w:ascii="Times New Roman" w:eastAsia="Times New Roman" w:hAnsi="Times New Roman"/>
          <w:color w:val="000000"/>
          <w:lang w:val="el-GR"/>
        </w:rPr>
        <w:t xml:space="preserve">, σε άρθρο της στους </w:t>
      </w:r>
      <w:r w:rsidRPr="00771804">
        <w:rPr>
          <w:rFonts w:ascii="Times New Roman" w:eastAsia="Times New Roman" w:hAnsi="Times New Roman"/>
          <w:i/>
          <w:color w:val="000000"/>
        </w:rPr>
        <w:t>Financial</w:t>
      </w:r>
      <w:r w:rsidRPr="00771804">
        <w:rPr>
          <w:rFonts w:ascii="Times New Roman" w:eastAsia="Times New Roman" w:hAnsi="Times New Roman"/>
          <w:i/>
          <w:color w:val="000000"/>
          <w:lang w:val="el-GR"/>
        </w:rPr>
        <w:t xml:space="preserve"> </w:t>
      </w:r>
      <w:r w:rsidRPr="00771804">
        <w:rPr>
          <w:rFonts w:ascii="Times New Roman" w:eastAsia="Times New Roman" w:hAnsi="Times New Roman"/>
          <w:i/>
          <w:color w:val="000000"/>
        </w:rPr>
        <w:t>Times</w:t>
      </w:r>
      <w:r w:rsidRPr="00771804">
        <w:rPr>
          <w:rFonts w:ascii="Times New Roman" w:eastAsia="Times New Roman" w:hAnsi="Times New Roman"/>
          <w:i/>
          <w:color w:val="000000"/>
          <w:lang w:val="el-GR"/>
        </w:rPr>
        <w:t xml:space="preserve"> </w:t>
      </w:r>
      <w:r w:rsidRPr="00771804">
        <w:rPr>
          <w:rFonts w:ascii="Times New Roman" w:eastAsia="Times New Roman" w:hAnsi="Times New Roman"/>
          <w:color w:val="000000"/>
          <w:lang w:val="el-GR"/>
        </w:rPr>
        <w:t>στις 3Απριλίου 2020</w:t>
      </w:r>
      <w:r w:rsidRPr="00771804">
        <w:rPr>
          <w:rStyle w:val="aa"/>
          <w:rFonts w:ascii="Times New Roman" w:eastAsia="Times New Roman" w:hAnsi="Times New Roman"/>
          <w:color w:val="000000"/>
          <w:lang w:val="el-GR"/>
        </w:rPr>
        <w:footnoteReference w:id="1"/>
      </w:r>
      <w:r w:rsidRPr="00771804">
        <w:rPr>
          <w:rFonts w:ascii="Times New Roman" w:eastAsia="Times New Roman" w:hAnsi="Times New Roman"/>
          <w:color w:val="000000"/>
          <w:lang w:val="el-GR"/>
        </w:rPr>
        <w:t>, ανέδειξε την κοινή μας εμπειρία</w:t>
      </w:r>
      <w:r w:rsidR="00916342" w:rsidRPr="00771804">
        <w:rPr>
          <w:rFonts w:ascii="Times New Roman" w:eastAsia="Times New Roman" w:hAnsi="Times New Roman"/>
          <w:color w:val="000000"/>
          <w:lang w:val="el-GR"/>
        </w:rPr>
        <w:t>,</w:t>
      </w:r>
      <w:r w:rsidRPr="00771804">
        <w:rPr>
          <w:rFonts w:ascii="Times New Roman" w:eastAsia="Times New Roman" w:hAnsi="Times New Roman"/>
          <w:color w:val="000000"/>
          <w:lang w:val="el-GR"/>
        </w:rPr>
        <w:t xml:space="preserve"> καθώς η πανδημία απλώνεται σε όλο τον πλανήτη. «Ό,τι κι αν είναι, ο κορονωϊός έχει κάνει τους ισχυρούς να γονατίσουν και έχει επιφέρει στον κόσμο μια ακινησία χωρίς προηγούμενο. Τα μυαλά μας ακόμη </w:t>
      </w:r>
      <w:r w:rsidRPr="00771804">
        <w:rPr>
          <w:rFonts w:ascii="Times New Roman" w:eastAsia="Times New Roman" w:hAnsi="Times New Roman"/>
          <w:color w:val="000000"/>
          <w:lang w:val="el-GR"/>
        </w:rPr>
        <w:lastRenderedPageBreak/>
        <w:t>πηγαίνουν μπρος πίσω, λαχταρούν μια επιστροφή στην “κανονικότητα”, προσπαθούν να συρράψουν το μέλλον μας με το παρελθόν μας και αρνούνται να παραδεχθούν το ρήγμα. Όμως το ρήγμα υπάρχει...Τίποτε δεν θα μπορούσε να είναι χειρότερο από μια επιστροφή στην κανονικότητα… Η πανδημία είναι μια πύλη, ένα σημείο μετάβασης από έναν κόσμο σε έναν άλλο».</w:t>
      </w:r>
      <w:r w:rsidR="00A63263">
        <w:rPr>
          <w:rFonts w:ascii="Times New Roman" w:eastAsia="Times New Roman" w:hAnsi="Times New Roman"/>
          <w:color w:val="000000"/>
          <w:lang w:val="el-GR"/>
        </w:rPr>
        <w:t xml:space="preserve"> </w:t>
      </w:r>
    </w:p>
    <w:p w:rsidR="00A63263" w:rsidRDefault="00A63263" w:rsidP="00A63263">
      <w:pPr>
        <w:spacing w:line="276" w:lineRule="auto"/>
        <w:jc w:val="both"/>
        <w:rPr>
          <w:rFonts w:ascii="Times New Roman" w:eastAsia="Times New Roman" w:hAnsi="Times New Roman"/>
          <w:color w:val="000000"/>
          <w:lang w:val="el-GR"/>
        </w:rPr>
      </w:pPr>
    </w:p>
    <w:p w:rsidR="00916342" w:rsidRDefault="00916342" w:rsidP="00A63263">
      <w:pPr>
        <w:spacing w:line="276" w:lineRule="auto"/>
        <w:jc w:val="both"/>
        <w:rPr>
          <w:rFonts w:ascii="Times New Roman" w:eastAsia="Times New Roman" w:hAnsi="Times New Roman"/>
          <w:bCs/>
          <w:color w:val="000001"/>
          <w:lang w:val="el-GR"/>
        </w:rPr>
      </w:pPr>
      <w:r w:rsidRPr="00771804">
        <w:rPr>
          <w:rFonts w:ascii="Times New Roman" w:eastAsia="Times New Roman" w:hAnsi="Times New Roman"/>
          <w:bCs/>
          <w:color w:val="000001"/>
          <w:lang w:val="el-GR"/>
        </w:rPr>
        <w:t xml:space="preserve">Το 2021, ο ΝΕΟΝ, σε συνεργασία με τη Βουλή των Ελλήνων, θα παρουσιάσει μια διεθνή έκθεση σύγχρονης τέχνης με τίτλο </w:t>
      </w:r>
      <w:r w:rsidRPr="00771804">
        <w:rPr>
          <w:rFonts w:ascii="Times New Roman" w:eastAsia="Times New Roman" w:hAnsi="Times New Roman"/>
          <w:bCs/>
          <w:i/>
          <w:iCs/>
          <w:color w:val="000001"/>
          <w:lang w:val="el-GR"/>
        </w:rPr>
        <w:t>Πύλη</w:t>
      </w:r>
      <w:r w:rsidRPr="00771804">
        <w:rPr>
          <w:rFonts w:ascii="Times New Roman" w:eastAsia="Times New Roman" w:hAnsi="Times New Roman"/>
          <w:bCs/>
          <w:color w:val="000001"/>
          <w:lang w:val="el-GR"/>
        </w:rPr>
        <w:t>, στο πρώην Δημόσιο Καπνεργοστάσιο, μια έκθεση που έχω την τιμή και χαρά να συν-επιμελούμαι</w:t>
      </w:r>
      <w:r w:rsidR="00755757" w:rsidRPr="00771804">
        <w:rPr>
          <w:rFonts w:ascii="Times New Roman" w:eastAsia="Times New Roman" w:hAnsi="Times New Roman"/>
          <w:bCs/>
          <w:color w:val="000001"/>
          <w:lang w:val="el-GR"/>
        </w:rPr>
        <w:t xml:space="preserve"> μαζί</w:t>
      </w:r>
      <w:r w:rsidRPr="00771804">
        <w:rPr>
          <w:rFonts w:ascii="Times New Roman" w:eastAsia="Times New Roman" w:hAnsi="Times New Roman"/>
          <w:bCs/>
          <w:color w:val="000001"/>
          <w:lang w:val="el-GR"/>
        </w:rPr>
        <w:t xml:space="preserve"> με τη </w:t>
      </w:r>
      <w:r w:rsidRPr="00771804">
        <w:rPr>
          <w:rFonts w:ascii="Times New Roman" w:eastAsia="Times New Roman" w:hAnsi="Times New Roman"/>
          <w:bCs/>
          <w:color w:val="000001"/>
        </w:rPr>
        <w:t>Madeleine</w:t>
      </w:r>
      <w:r w:rsidRPr="00771804">
        <w:rPr>
          <w:rFonts w:ascii="Times New Roman" w:eastAsia="Times New Roman" w:hAnsi="Times New Roman"/>
          <w:bCs/>
          <w:color w:val="000001"/>
          <w:lang w:val="el-GR"/>
        </w:rPr>
        <w:t xml:space="preserve"> </w:t>
      </w:r>
      <w:r w:rsidRPr="00771804">
        <w:rPr>
          <w:rFonts w:ascii="Times New Roman" w:eastAsia="Times New Roman" w:hAnsi="Times New Roman"/>
          <w:bCs/>
          <w:color w:val="000001"/>
        </w:rPr>
        <w:t>Grynsztejn</w:t>
      </w:r>
      <w:r w:rsidR="00755757" w:rsidRPr="00771804">
        <w:rPr>
          <w:rFonts w:ascii="Times New Roman" w:eastAsia="Times New Roman" w:hAnsi="Times New Roman"/>
          <w:bCs/>
          <w:color w:val="000001"/>
          <w:lang w:val="el-GR"/>
        </w:rPr>
        <w:t xml:space="preserve"> , </w:t>
      </w:r>
      <w:r w:rsidR="00755757" w:rsidRPr="00771804">
        <w:rPr>
          <w:rFonts w:ascii="Times New Roman" w:eastAsia="Times New Roman" w:hAnsi="Times New Roman"/>
          <w:bCs/>
          <w:color w:val="000001"/>
        </w:rPr>
        <w:t>Pritzker</w:t>
      </w:r>
      <w:r w:rsidR="00755757" w:rsidRPr="00771804">
        <w:rPr>
          <w:rFonts w:ascii="Times New Roman" w:eastAsia="Times New Roman" w:hAnsi="Times New Roman"/>
          <w:bCs/>
          <w:color w:val="000001"/>
          <w:lang w:val="el-GR"/>
        </w:rPr>
        <w:t xml:space="preserve"> </w:t>
      </w:r>
      <w:r w:rsidRPr="00771804">
        <w:rPr>
          <w:rFonts w:ascii="Times New Roman" w:eastAsia="Times New Roman" w:hAnsi="Times New Roman"/>
          <w:bCs/>
          <w:color w:val="000001"/>
          <w:lang w:val="el-GR"/>
        </w:rPr>
        <w:t>Διευθύντρια του Μουσείου Σύγχρονης Τέχνης του Σικάγο.</w:t>
      </w:r>
    </w:p>
    <w:p w:rsidR="00A63263" w:rsidRPr="00771804" w:rsidRDefault="00A63263" w:rsidP="00A63263">
      <w:pPr>
        <w:spacing w:line="276" w:lineRule="auto"/>
        <w:jc w:val="both"/>
        <w:rPr>
          <w:rFonts w:ascii="Times New Roman" w:eastAsia="Times New Roman" w:hAnsi="Times New Roman"/>
          <w:bCs/>
          <w:color w:val="000001"/>
          <w:lang w:val="el-GR"/>
        </w:rPr>
      </w:pPr>
    </w:p>
    <w:tbl>
      <w:tblPr>
        <w:tblW w:w="12270" w:type="dxa"/>
        <w:tblInd w:w="-1800" w:type="dxa"/>
        <w:tblCellMar>
          <w:left w:w="0" w:type="dxa"/>
          <w:right w:w="0" w:type="dxa"/>
        </w:tblCellMar>
        <w:tblLook w:val="04A0" w:firstRow="1" w:lastRow="0" w:firstColumn="1" w:lastColumn="0" w:noHBand="0" w:noVBand="1"/>
      </w:tblPr>
      <w:tblGrid>
        <w:gridCol w:w="12270"/>
      </w:tblGrid>
      <w:tr w:rsidR="00936E10" w:rsidRPr="00771804" w:rsidTr="00936E10">
        <w:tc>
          <w:tcPr>
            <w:tcW w:w="12270" w:type="dxa"/>
            <w:vAlign w:val="center"/>
            <w:hideMark/>
          </w:tcPr>
          <w:p w:rsidR="00936E10" w:rsidRPr="00771804" w:rsidRDefault="00936E10" w:rsidP="00771804">
            <w:pPr>
              <w:spacing w:line="276" w:lineRule="auto"/>
              <w:jc w:val="both"/>
              <w:rPr>
                <w:rFonts w:ascii="Times New Roman" w:eastAsia="Times New Roman" w:hAnsi="Times New Roman"/>
                <w:lang w:val="el-GR"/>
              </w:rPr>
            </w:pPr>
          </w:p>
        </w:tc>
      </w:tr>
    </w:tbl>
    <w:p w:rsidR="003351D4" w:rsidRPr="00771804" w:rsidRDefault="003351D4" w:rsidP="00771804">
      <w:pPr>
        <w:spacing w:line="276" w:lineRule="auto"/>
        <w:jc w:val="both"/>
        <w:rPr>
          <w:rFonts w:ascii="Times New Roman" w:eastAsia="Times New Roman" w:hAnsi="Times New Roman"/>
          <w:color w:val="000000"/>
          <w:lang w:val="el-GR"/>
        </w:rPr>
      </w:pPr>
      <w:r w:rsidRPr="00771804">
        <w:rPr>
          <w:rFonts w:ascii="Times New Roman" w:eastAsia="Times New Roman" w:hAnsi="Times New Roman"/>
          <w:color w:val="000000"/>
          <w:lang w:val="el-GR"/>
        </w:rPr>
        <w:t xml:space="preserve">Η ιδέα της </w:t>
      </w:r>
      <w:r w:rsidRPr="00771804">
        <w:rPr>
          <w:rFonts w:ascii="Times New Roman" w:hAnsi="Times New Roman"/>
        </w:rPr>
        <w:t>Arundhati</w:t>
      </w:r>
      <w:r w:rsidRPr="00771804">
        <w:rPr>
          <w:rFonts w:ascii="Times New Roman" w:hAnsi="Times New Roman"/>
          <w:lang w:val="el-GR"/>
        </w:rPr>
        <w:t xml:space="preserve"> </w:t>
      </w:r>
      <w:r w:rsidRPr="00771804">
        <w:rPr>
          <w:rFonts w:ascii="Times New Roman" w:eastAsia="Times New Roman" w:hAnsi="Times New Roman"/>
          <w:color w:val="000000"/>
        </w:rPr>
        <w:t>Roy</w:t>
      </w:r>
      <w:r w:rsidRPr="00771804">
        <w:rPr>
          <w:rFonts w:ascii="Times New Roman" w:eastAsia="Times New Roman" w:hAnsi="Times New Roman"/>
          <w:color w:val="000000"/>
          <w:lang w:val="el-GR"/>
        </w:rPr>
        <w:t xml:space="preserve"> για την πύλη – και το πώς διαπραγματευόμαστε την μετάβασή μας μέσα από αυτήν – είναι η έμπνευση για αυτή την έκθεση. «Μπορούμε να επιλέξουμε να την περάσουμε», προτείνει, «σέρνοντας πίσω μας τα κουφάρια από τις προκαταλήψεις και το μίσος μας, την πλεονεξία μας, τις τράπεζες δεδομένων και τις νεκρές ιδέες μας, τα νεκρά ποτάμια και τους μολυσμένους ουρανούς μας. Ή μπορούμε να τη διαβούμε ανάλαφρα, με λίγες αποσκευές, έτοιμοι να φανταστούμε έναν άλλο κόσμο».</w:t>
      </w:r>
    </w:p>
    <w:p w:rsidR="005776C8" w:rsidRPr="00771804" w:rsidRDefault="005776C8" w:rsidP="00771804">
      <w:pPr>
        <w:spacing w:line="276" w:lineRule="auto"/>
        <w:jc w:val="both"/>
        <w:rPr>
          <w:rFonts w:ascii="Times New Roman" w:eastAsia="Times New Roman" w:hAnsi="Times New Roman"/>
          <w:color w:val="000000"/>
          <w:lang w:val="el-GR"/>
        </w:rPr>
      </w:pPr>
    </w:p>
    <w:p w:rsidR="003351D4" w:rsidRPr="00771804" w:rsidRDefault="003351D4" w:rsidP="00771804">
      <w:pPr>
        <w:spacing w:line="276" w:lineRule="auto"/>
        <w:jc w:val="both"/>
        <w:rPr>
          <w:rFonts w:ascii="Times New Roman" w:eastAsia="Times New Roman" w:hAnsi="Times New Roman"/>
          <w:color w:val="000000"/>
          <w:lang w:val="el-GR"/>
        </w:rPr>
      </w:pPr>
      <w:bookmarkStart w:id="1" w:name="_Hlk58751562"/>
      <w:r w:rsidRPr="00771804">
        <w:rPr>
          <w:rFonts w:ascii="Times New Roman" w:eastAsia="Times New Roman" w:hAnsi="Times New Roman"/>
          <w:color w:val="000000"/>
          <w:lang w:val="el-GR"/>
        </w:rPr>
        <w:t>Οι πολιτικές και κοινωνικές επιπτώσεις της πανδημίας απαιτούν την ενεργή συμμετοχή των πολιτών∙ για τους περισσότερους από μας, δεν αποτελεί πλέον επιλογή το να παραμείνουμε παθητικοί θεατές της αλλαγής. Ο κόσμος έχει αρχίσει να αναζητά απαντήσεις</w:t>
      </w:r>
      <w:r w:rsidR="005776C8" w:rsidRPr="00771804">
        <w:rPr>
          <w:rFonts w:ascii="Times New Roman" w:eastAsia="Times New Roman" w:hAnsi="Times New Roman"/>
          <w:color w:val="000000"/>
          <w:lang w:val="el-GR"/>
        </w:rPr>
        <w:t xml:space="preserve"> για την αναμόρφωση της κοινωνίας, της οικονομίας, της ηθικής της πολιτικής.</w:t>
      </w:r>
    </w:p>
    <w:p w:rsidR="00A63263" w:rsidRDefault="00A63263" w:rsidP="00771804">
      <w:pPr>
        <w:spacing w:line="276" w:lineRule="auto"/>
        <w:jc w:val="both"/>
        <w:rPr>
          <w:rFonts w:ascii="Times New Roman" w:eastAsia="Times New Roman" w:hAnsi="Times New Roman"/>
          <w:color w:val="000000"/>
          <w:lang w:val="el-GR"/>
        </w:rPr>
      </w:pPr>
      <w:bookmarkStart w:id="2" w:name="_Hlk58751748"/>
      <w:bookmarkEnd w:id="1"/>
    </w:p>
    <w:p w:rsidR="005776C8" w:rsidRPr="00771804" w:rsidRDefault="005776C8" w:rsidP="00771804">
      <w:pPr>
        <w:spacing w:line="276" w:lineRule="auto"/>
        <w:jc w:val="both"/>
        <w:rPr>
          <w:rFonts w:ascii="Times New Roman" w:eastAsia="Times New Roman" w:hAnsi="Times New Roman"/>
          <w:color w:val="000000"/>
          <w:lang w:val="el-GR"/>
        </w:rPr>
      </w:pPr>
      <w:r w:rsidRPr="00771804">
        <w:rPr>
          <w:rFonts w:ascii="Times New Roman" w:eastAsia="Times New Roman" w:hAnsi="Times New Roman"/>
          <w:color w:val="000000"/>
          <w:lang w:val="el-GR"/>
        </w:rPr>
        <w:t>Πριν από 200 χρόνια</w:t>
      </w:r>
      <w:r w:rsidR="00627768" w:rsidRPr="00771804">
        <w:rPr>
          <w:rFonts w:ascii="Times New Roman" w:eastAsia="Times New Roman" w:hAnsi="Times New Roman"/>
          <w:color w:val="000000"/>
          <w:lang w:val="el-GR"/>
        </w:rPr>
        <w:t>,</w:t>
      </w:r>
      <w:r w:rsidRPr="00771804">
        <w:rPr>
          <w:rFonts w:ascii="Times New Roman" w:eastAsia="Times New Roman" w:hAnsi="Times New Roman"/>
          <w:color w:val="000000"/>
          <w:lang w:val="el-GR"/>
        </w:rPr>
        <w:t xml:space="preserve"> οι Έλληνες χρειάστηκε να σχεδιάσουν το μέλλον τους ως ανεξάρτητο κράτος. Αυτή ήταν η αφετηρία της ιστορικής πορείας που μας οδηγεί στην σημερινή κοινωνία, η οποία βασίζεται στο κράτος δικαίου και τον σεβασμό των ατομικών ελευθεριών. </w:t>
      </w:r>
      <w:bookmarkEnd w:id="2"/>
      <w:r w:rsidRPr="00771804">
        <w:rPr>
          <w:rFonts w:ascii="Times New Roman" w:eastAsia="Times New Roman" w:hAnsi="Times New Roman"/>
          <w:color w:val="000000"/>
          <w:lang w:val="el-GR"/>
        </w:rPr>
        <w:t xml:space="preserve">Κατά </w:t>
      </w:r>
      <w:r w:rsidR="000517F3" w:rsidRPr="00771804">
        <w:rPr>
          <w:rFonts w:ascii="Times New Roman" w:eastAsia="Times New Roman" w:hAnsi="Times New Roman"/>
          <w:color w:val="000000"/>
          <w:lang w:val="el-GR"/>
        </w:rPr>
        <w:t>ανάλογο</w:t>
      </w:r>
      <w:r w:rsidRPr="00771804">
        <w:rPr>
          <w:rFonts w:ascii="Times New Roman" w:eastAsia="Times New Roman" w:hAnsi="Times New Roman"/>
          <w:color w:val="000000"/>
          <w:lang w:val="el-GR"/>
        </w:rPr>
        <w:t xml:space="preserve"> τρόπο</w:t>
      </w:r>
      <w:r w:rsidR="00627768" w:rsidRPr="00771804">
        <w:rPr>
          <w:rFonts w:ascii="Times New Roman" w:eastAsia="Times New Roman" w:hAnsi="Times New Roman"/>
          <w:color w:val="000000"/>
          <w:lang w:val="el-GR"/>
        </w:rPr>
        <w:t>,</w:t>
      </w:r>
      <w:r w:rsidRPr="00771804">
        <w:rPr>
          <w:rFonts w:ascii="Times New Roman" w:eastAsia="Times New Roman" w:hAnsi="Times New Roman"/>
          <w:color w:val="000000"/>
          <w:lang w:val="el-GR"/>
        </w:rPr>
        <w:t xml:space="preserve"> η ανθρωπότητα σήμερα αναγκάζεται να αναδιαμορφώσει την καθημερινή πραγματικότητα και να επανεκτιμήσει την αντίληψη του τι σημαίνει ελευθερία. Για άλλη μια φορά, απαιτείται από εμάς να φανταστούμε τις ζωές μας να ξαναγεννιούνται μέσα από την ανατροπή συνθηκών που τις θεωρούσαμε δεδομένες. </w:t>
      </w:r>
    </w:p>
    <w:p w:rsidR="00A63263" w:rsidRDefault="00A63263" w:rsidP="00771804">
      <w:pPr>
        <w:spacing w:line="276" w:lineRule="auto"/>
        <w:jc w:val="both"/>
        <w:rPr>
          <w:rFonts w:ascii="Times New Roman" w:eastAsia="Times New Roman" w:hAnsi="Times New Roman"/>
          <w:color w:val="000000"/>
          <w:lang w:val="el-GR"/>
        </w:rPr>
      </w:pPr>
    </w:p>
    <w:p w:rsidR="003351D4" w:rsidRPr="00771804" w:rsidRDefault="003351D4" w:rsidP="00771804">
      <w:pPr>
        <w:spacing w:line="276" w:lineRule="auto"/>
        <w:jc w:val="both"/>
        <w:rPr>
          <w:rFonts w:ascii="Times New Roman" w:eastAsia="Times New Roman" w:hAnsi="Times New Roman"/>
          <w:color w:val="000000"/>
          <w:lang w:val="el-GR"/>
        </w:rPr>
      </w:pPr>
      <w:r w:rsidRPr="00771804">
        <w:rPr>
          <w:rFonts w:ascii="Times New Roman" w:eastAsia="Times New Roman" w:hAnsi="Times New Roman"/>
          <w:color w:val="000000"/>
          <w:lang w:val="el-GR"/>
        </w:rPr>
        <w:t>Τι είναι φυσιολογικό; Ποι</w:t>
      </w:r>
      <w:r w:rsidR="00627768" w:rsidRPr="00771804">
        <w:rPr>
          <w:rFonts w:ascii="Times New Roman" w:eastAsia="Times New Roman" w:hAnsi="Times New Roman"/>
          <w:color w:val="000000"/>
          <w:lang w:val="el-GR"/>
        </w:rPr>
        <w:t>α</w:t>
      </w:r>
      <w:r w:rsidRPr="00771804">
        <w:rPr>
          <w:rFonts w:ascii="Times New Roman" w:eastAsia="Times New Roman" w:hAnsi="Times New Roman"/>
          <w:color w:val="000000"/>
          <w:lang w:val="el-GR"/>
        </w:rPr>
        <w:t xml:space="preserve"> θα έπρεπε να είναι </w:t>
      </w:r>
      <w:r w:rsidR="00755757" w:rsidRPr="00771804">
        <w:rPr>
          <w:rFonts w:ascii="Times New Roman" w:eastAsia="Times New Roman" w:hAnsi="Times New Roman"/>
          <w:color w:val="000000"/>
          <w:lang w:val="el-GR"/>
        </w:rPr>
        <w:t>η νέα κανονικότητα</w:t>
      </w:r>
      <w:r w:rsidRPr="00771804">
        <w:rPr>
          <w:rFonts w:ascii="Times New Roman" w:eastAsia="Times New Roman" w:hAnsi="Times New Roman"/>
          <w:color w:val="000000"/>
          <w:lang w:val="el-GR"/>
        </w:rPr>
        <w:t xml:space="preserve">; Ποιες είναι οι αξίες που θα το ορίσουν; Ποια είναι τα νέα όρια; Πώς μπορούμε να αποκαταστήσουμε την εμπιστοσύνη; Πώς μπορούμε να διαπραγματευτούμε τον χώρο μας προς και μέσω μιας πύλης για την άλλη πλευρά; </w:t>
      </w:r>
    </w:p>
    <w:p w:rsidR="003351D4" w:rsidRPr="00771804" w:rsidRDefault="003351D4" w:rsidP="00771804">
      <w:pPr>
        <w:spacing w:line="276" w:lineRule="auto"/>
        <w:jc w:val="both"/>
        <w:rPr>
          <w:rFonts w:ascii="Times New Roman" w:eastAsia="Times New Roman" w:hAnsi="Times New Roman"/>
          <w:color w:val="000000"/>
          <w:lang w:val="el-GR"/>
        </w:rPr>
      </w:pPr>
    </w:p>
    <w:p w:rsidR="003351D4" w:rsidRPr="00771804" w:rsidRDefault="003351D4" w:rsidP="00771804">
      <w:pPr>
        <w:spacing w:line="276" w:lineRule="auto"/>
        <w:jc w:val="both"/>
        <w:rPr>
          <w:rFonts w:ascii="Times New Roman" w:eastAsia="Times New Roman" w:hAnsi="Times New Roman"/>
          <w:color w:val="000000"/>
          <w:lang w:val="el-GR"/>
        </w:rPr>
      </w:pPr>
      <w:r w:rsidRPr="00771804">
        <w:rPr>
          <w:rFonts w:ascii="Times New Roman" w:eastAsia="Times New Roman" w:hAnsi="Times New Roman"/>
          <w:color w:val="000000"/>
          <w:lang w:val="el-GR"/>
        </w:rPr>
        <w:t xml:space="preserve">Η έκθεση </w:t>
      </w:r>
      <w:r w:rsidRPr="00771804">
        <w:rPr>
          <w:rFonts w:ascii="Times New Roman" w:eastAsia="Times New Roman" w:hAnsi="Times New Roman"/>
          <w:i/>
          <w:color w:val="000000"/>
          <w:lang w:val="el-GR"/>
        </w:rPr>
        <w:t xml:space="preserve">Πύλη </w:t>
      </w:r>
      <w:r w:rsidRPr="00771804">
        <w:rPr>
          <w:rFonts w:ascii="Times New Roman" w:eastAsia="Times New Roman" w:hAnsi="Times New Roman"/>
          <w:color w:val="000000"/>
          <w:lang w:val="el-GR"/>
        </w:rPr>
        <w:t xml:space="preserve">εξερευνά ιδέες γύρω από το πώς μπορεί να μοιάζει αυτή η διαφορετική πραγματικότητα εξερευνώντας τέσσερα θέματα: Την Κίνηση, το Κοινό Βίωμα, τη Σύνδεση και το Σπίτι. </w:t>
      </w:r>
    </w:p>
    <w:p w:rsidR="001E373C" w:rsidRDefault="001E373C" w:rsidP="00771804">
      <w:pPr>
        <w:spacing w:line="276" w:lineRule="auto"/>
        <w:jc w:val="both"/>
        <w:rPr>
          <w:rFonts w:ascii="Times New Roman" w:eastAsia="Times New Roman" w:hAnsi="Times New Roman"/>
          <w:iCs/>
          <w:color w:val="000000"/>
          <w:lang w:val="el-GR"/>
        </w:rPr>
      </w:pPr>
    </w:p>
    <w:p w:rsidR="003351D4" w:rsidRPr="00771804" w:rsidRDefault="00755757" w:rsidP="00771804">
      <w:pPr>
        <w:spacing w:line="276" w:lineRule="auto"/>
        <w:jc w:val="both"/>
        <w:rPr>
          <w:rFonts w:ascii="Times New Roman" w:eastAsia="Times New Roman" w:hAnsi="Times New Roman"/>
          <w:iCs/>
          <w:color w:val="000000"/>
          <w:lang w:val="el-GR"/>
        </w:rPr>
      </w:pPr>
      <w:r w:rsidRPr="00771804">
        <w:rPr>
          <w:rFonts w:ascii="Times New Roman" w:eastAsia="Times New Roman" w:hAnsi="Times New Roman"/>
          <w:iCs/>
          <w:color w:val="000000"/>
          <w:lang w:val="el-GR"/>
        </w:rPr>
        <w:lastRenderedPageBreak/>
        <w:t>Η έκθεση</w:t>
      </w:r>
      <w:r w:rsidR="003351D4" w:rsidRPr="00771804">
        <w:rPr>
          <w:rFonts w:ascii="Times New Roman" w:eastAsia="Times New Roman" w:hAnsi="Times New Roman"/>
          <w:iCs/>
          <w:color w:val="000000"/>
          <w:lang w:val="el-GR"/>
        </w:rPr>
        <w:t xml:space="preserve"> θα περιλαμβάνει νέες αναθέσεις από διεθνείς και έλληνες καλλιτέχνες μαζί με μια επιλογή από ήδη υπάρχοντα έργα</w:t>
      </w:r>
      <w:r w:rsidR="00627768" w:rsidRPr="00771804">
        <w:rPr>
          <w:rFonts w:ascii="Times New Roman" w:eastAsia="Times New Roman" w:hAnsi="Times New Roman"/>
          <w:iCs/>
          <w:color w:val="000000"/>
          <w:lang w:val="el-GR"/>
        </w:rPr>
        <w:t>,</w:t>
      </w:r>
      <w:r w:rsidR="003351D4" w:rsidRPr="00771804">
        <w:rPr>
          <w:rFonts w:ascii="Times New Roman" w:eastAsia="Times New Roman" w:hAnsi="Times New Roman"/>
          <w:iCs/>
          <w:color w:val="000000"/>
          <w:lang w:val="el-GR"/>
        </w:rPr>
        <w:t xml:space="preserve"> και θα ξεκινήσει με μια διαδικτυακή «πύλη» η οποία θα συνεχίσει να λειτουργεί και κατά τη διάρκεια της υλικής παρουσίασης. </w:t>
      </w:r>
    </w:p>
    <w:p w:rsidR="00A63263" w:rsidRDefault="00A63263" w:rsidP="00771804">
      <w:pPr>
        <w:widowControl w:val="0"/>
        <w:autoSpaceDE w:val="0"/>
        <w:autoSpaceDN w:val="0"/>
        <w:adjustRightInd w:val="0"/>
        <w:spacing w:after="240" w:line="276" w:lineRule="auto"/>
        <w:jc w:val="both"/>
        <w:rPr>
          <w:rFonts w:ascii="Times New Roman" w:eastAsia="Times New Roman" w:hAnsi="Times New Roman"/>
          <w:bCs/>
          <w:color w:val="000001"/>
          <w:lang w:val="el-GR"/>
        </w:rPr>
      </w:pPr>
    </w:p>
    <w:p w:rsidR="00354C61" w:rsidRPr="00771804" w:rsidRDefault="00354C61" w:rsidP="00771804">
      <w:pPr>
        <w:widowControl w:val="0"/>
        <w:autoSpaceDE w:val="0"/>
        <w:autoSpaceDN w:val="0"/>
        <w:adjustRightInd w:val="0"/>
        <w:spacing w:after="240" w:line="276" w:lineRule="auto"/>
        <w:jc w:val="both"/>
        <w:rPr>
          <w:rFonts w:ascii="Times New Roman" w:eastAsia="Times New Roman" w:hAnsi="Times New Roman"/>
          <w:bCs/>
          <w:color w:val="000001"/>
          <w:lang w:val="el-GR"/>
        </w:rPr>
      </w:pPr>
      <w:r w:rsidRPr="00771804">
        <w:rPr>
          <w:rFonts w:ascii="Times New Roman" w:eastAsia="Times New Roman" w:hAnsi="Times New Roman"/>
          <w:bCs/>
          <w:color w:val="000001"/>
          <w:lang w:val="el-GR"/>
        </w:rPr>
        <w:t xml:space="preserve">Ένα </w:t>
      </w:r>
      <w:r w:rsidR="00755757" w:rsidRPr="00771804">
        <w:rPr>
          <w:rFonts w:ascii="Times New Roman" w:eastAsia="Times New Roman" w:hAnsi="Times New Roman"/>
          <w:bCs/>
          <w:color w:val="000001"/>
          <w:lang w:val="el-GR"/>
        </w:rPr>
        <w:t xml:space="preserve">ξεχωριστό </w:t>
      </w:r>
      <w:r w:rsidRPr="00771804">
        <w:rPr>
          <w:rFonts w:ascii="Times New Roman" w:eastAsia="Times New Roman" w:hAnsi="Times New Roman"/>
          <w:bCs/>
          <w:color w:val="000001"/>
          <w:lang w:val="el-GR"/>
        </w:rPr>
        <w:t>παράλληλο πρόγραμμα, σε συνεργασία με τη Βουλή των Ελλήνων, θα ενισχύσει το θέμα της έκθεσης, αντλώντας υλικό από την πλούσια ιστορία του Καπνεργοστασίου. Λεπτομέρειες για τους καλλιτέχνες και την επιμελη</w:t>
      </w:r>
      <w:r w:rsidR="00755757" w:rsidRPr="00771804">
        <w:rPr>
          <w:rFonts w:ascii="Times New Roman" w:eastAsia="Times New Roman" w:hAnsi="Times New Roman"/>
          <w:bCs/>
          <w:color w:val="000001"/>
          <w:lang w:val="el-GR"/>
        </w:rPr>
        <w:t>τική προσέγγιση θα ανακοιν</w:t>
      </w:r>
      <w:r w:rsidR="00A737B1" w:rsidRPr="00771804">
        <w:rPr>
          <w:rFonts w:ascii="Times New Roman" w:eastAsia="Times New Roman" w:hAnsi="Times New Roman"/>
          <w:bCs/>
          <w:color w:val="000001"/>
          <w:lang w:val="el-GR"/>
        </w:rPr>
        <w:t xml:space="preserve">ώσουμε από κοινού με την </w:t>
      </w:r>
      <w:r w:rsidRPr="00771804">
        <w:rPr>
          <w:rFonts w:ascii="Times New Roman" w:eastAsia="Times New Roman" w:hAnsi="Times New Roman"/>
          <w:bCs/>
          <w:color w:val="000001"/>
        </w:rPr>
        <w:t>Madeleine</w:t>
      </w:r>
      <w:r w:rsidRPr="00771804">
        <w:rPr>
          <w:rFonts w:ascii="Times New Roman" w:eastAsia="Times New Roman" w:hAnsi="Times New Roman"/>
          <w:bCs/>
          <w:color w:val="000001"/>
          <w:lang w:val="el-GR"/>
        </w:rPr>
        <w:t xml:space="preserve"> </w:t>
      </w:r>
      <w:r w:rsidRPr="00771804">
        <w:rPr>
          <w:rFonts w:ascii="Times New Roman" w:eastAsia="Times New Roman" w:hAnsi="Times New Roman"/>
          <w:bCs/>
          <w:color w:val="000001"/>
        </w:rPr>
        <w:t>Grynsztejn</w:t>
      </w:r>
      <w:r w:rsidR="00755757" w:rsidRPr="00771804">
        <w:rPr>
          <w:rFonts w:ascii="Times New Roman" w:eastAsia="Times New Roman" w:hAnsi="Times New Roman"/>
          <w:bCs/>
          <w:color w:val="000001"/>
          <w:lang w:val="el-GR"/>
        </w:rPr>
        <w:t xml:space="preserve"> </w:t>
      </w:r>
      <w:r w:rsidR="00A737B1" w:rsidRPr="00771804">
        <w:rPr>
          <w:rFonts w:ascii="Times New Roman" w:eastAsia="Times New Roman" w:hAnsi="Times New Roman"/>
          <w:bCs/>
          <w:color w:val="000001"/>
          <w:lang w:val="el-GR"/>
        </w:rPr>
        <w:t>στο νέο έτος.</w:t>
      </w:r>
    </w:p>
    <w:p w:rsidR="00354C61" w:rsidRPr="00771804" w:rsidRDefault="00354C61" w:rsidP="00771804">
      <w:pPr>
        <w:spacing w:before="100" w:beforeAutospacing="1" w:after="100" w:afterAutospacing="1" w:line="276" w:lineRule="auto"/>
        <w:jc w:val="both"/>
        <w:rPr>
          <w:rFonts w:ascii="Times New Roman" w:hAnsi="Times New Roman"/>
          <w:color w:val="000000"/>
          <w:lang w:val="el-GR"/>
        </w:rPr>
      </w:pPr>
      <w:r w:rsidRPr="00771804">
        <w:rPr>
          <w:rFonts w:ascii="Times New Roman" w:hAnsi="Times New Roman"/>
          <w:color w:val="000000"/>
          <w:lang w:val="el-GR"/>
        </w:rPr>
        <w:t>Για το 2021</w:t>
      </w:r>
      <w:r w:rsidR="00627768" w:rsidRPr="00771804">
        <w:rPr>
          <w:rFonts w:ascii="Times New Roman" w:hAnsi="Times New Roman"/>
          <w:color w:val="000000"/>
          <w:lang w:val="el-GR"/>
        </w:rPr>
        <w:t>,</w:t>
      </w:r>
      <w:r w:rsidRPr="00771804">
        <w:rPr>
          <w:rFonts w:ascii="Times New Roman" w:hAnsi="Times New Roman"/>
          <w:color w:val="000000"/>
          <w:lang w:val="el-GR"/>
        </w:rPr>
        <w:t xml:space="preserve"> στο πρώην Καπνεργοστάσιο</w:t>
      </w:r>
      <w:r w:rsidR="00627768" w:rsidRPr="00771804">
        <w:rPr>
          <w:rFonts w:ascii="Times New Roman" w:hAnsi="Times New Roman"/>
          <w:color w:val="000000"/>
          <w:lang w:val="el-GR"/>
        </w:rPr>
        <w:t>,</w:t>
      </w:r>
      <w:r w:rsidRPr="00771804">
        <w:rPr>
          <w:rFonts w:ascii="Times New Roman" w:hAnsi="Times New Roman"/>
          <w:color w:val="000000"/>
          <w:lang w:val="el-GR"/>
        </w:rPr>
        <w:t xml:space="preserve"> οραματιζόμαστε </w:t>
      </w:r>
      <w:r w:rsidR="003F231A" w:rsidRPr="00771804">
        <w:rPr>
          <w:rFonts w:ascii="Times New Roman" w:hAnsi="Times New Roman"/>
          <w:color w:val="000000"/>
          <w:lang w:val="el-GR"/>
        </w:rPr>
        <w:t xml:space="preserve">έναν χώρο ενότητας, </w:t>
      </w:r>
      <w:r w:rsidRPr="00771804">
        <w:rPr>
          <w:rFonts w:ascii="Times New Roman" w:hAnsi="Times New Roman"/>
          <w:color w:val="000000"/>
          <w:lang w:val="el-GR"/>
        </w:rPr>
        <w:t>ένα</w:t>
      </w:r>
      <w:r w:rsidR="003F231A" w:rsidRPr="00771804">
        <w:rPr>
          <w:rFonts w:ascii="Times New Roman" w:hAnsi="Times New Roman"/>
          <w:color w:val="000000"/>
          <w:lang w:val="el-GR"/>
        </w:rPr>
        <w:t>ν</w:t>
      </w:r>
      <w:r w:rsidRPr="00771804">
        <w:rPr>
          <w:rFonts w:ascii="Times New Roman" w:hAnsi="Times New Roman"/>
          <w:color w:val="000000"/>
          <w:lang w:val="el-GR"/>
        </w:rPr>
        <w:t xml:space="preserve"> μη ιεραρχικό χώρο, ένα</w:t>
      </w:r>
      <w:r w:rsidR="003F231A" w:rsidRPr="00771804">
        <w:rPr>
          <w:rFonts w:ascii="Times New Roman" w:hAnsi="Times New Roman"/>
          <w:color w:val="000000"/>
          <w:lang w:val="el-GR"/>
        </w:rPr>
        <w:t>ν</w:t>
      </w:r>
      <w:r w:rsidRPr="00771804">
        <w:rPr>
          <w:rFonts w:ascii="Times New Roman" w:hAnsi="Times New Roman"/>
          <w:color w:val="000000"/>
          <w:lang w:val="el-GR"/>
        </w:rPr>
        <w:t xml:space="preserve"> χώρο </w:t>
      </w:r>
      <w:r w:rsidR="00AC6C57" w:rsidRPr="00771804">
        <w:rPr>
          <w:rFonts w:ascii="Times New Roman" w:hAnsi="Times New Roman"/>
          <w:color w:val="000000"/>
          <w:lang w:val="el-GR"/>
        </w:rPr>
        <w:t>που διευκολύνει τη διεργασία του αναστοχασμού των κοινω</w:t>
      </w:r>
      <w:r w:rsidR="00A737B1" w:rsidRPr="00771804">
        <w:rPr>
          <w:rFonts w:ascii="Times New Roman" w:hAnsi="Times New Roman"/>
          <w:color w:val="000000"/>
          <w:lang w:val="el-GR"/>
        </w:rPr>
        <w:t>νικών και πολιτικών στρατηγικών</w:t>
      </w:r>
      <w:r w:rsidR="003F231A" w:rsidRPr="00771804">
        <w:rPr>
          <w:rFonts w:ascii="Times New Roman" w:hAnsi="Times New Roman"/>
          <w:color w:val="000000"/>
          <w:lang w:val="el-GR"/>
        </w:rPr>
        <w:t xml:space="preserve">. </w:t>
      </w:r>
      <w:r w:rsidRPr="00771804">
        <w:rPr>
          <w:rFonts w:ascii="Times New Roman" w:hAnsi="Times New Roman"/>
          <w:color w:val="000000"/>
          <w:lang w:val="el-GR"/>
        </w:rPr>
        <w:t xml:space="preserve">Καλλιτέχνες από διαφορετικές ηπείρους και </w:t>
      </w:r>
      <w:r w:rsidR="003F231A" w:rsidRPr="00771804">
        <w:rPr>
          <w:rFonts w:ascii="Times New Roman" w:hAnsi="Times New Roman"/>
          <w:color w:val="000000"/>
          <w:lang w:val="el-GR"/>
        </w:rPr>
        <w:t>ποικίλα</w:t>
      </w:r>
      <w:r w:rsidRPr="00771804">
        <w:rPr>
          <w:rFonts w:ascii="Times New Roman" w:hAnsi="Times New Roman"/>
          <w:color w:val="000000"/>
          <w:lang w:val="el-GR"/>
        </w:rPr>
        <w:t xml:space="preserve"> πολιτιστικά υπόβαθρα συγκλίνουν για να χτίσουν μια κοινότητα ιδεών</w:t>
      </w:r>
      <w:r w:rsidR="003F231A" w:rsidRPr="00771804">
        <w:rPr>
          <w:rFonts w:ascii="Times New Roman" w:hAnsi="Times New Roman"/>
          <w:color w:val="000000"/>
          <w:lang w:val="el-GR"/>
        </w:rPr>
        <w:t xml:space="preserve">. Τα </w:t>
      </w:r>
      <w:r w:rsidRPr="00771804">
        <w:rPr>
          <w:rFonts w:ascii="Times New Roman" w:hAnsi="Times New Roman"/>
          <w:color w:val="000000"/>
          <w:lang w:val="el-GR"/>
        </w:rPr>
        <w:t xml:space="preserve">έργα τους γίνονται </w:t>
      </w:r>
      <w:r w:rsidR="00AC6C57" w:rsidRPr="00771804">
        <w:rPr>
          <w:rFonts w:ascii="Times New Roman" w:hAnsi="Times New Roman"/>
          <w:color w:val="000000"/>
          <w:lang w:val="el-GR"/>
        </w:rPr>
        <w:t xml:space="preserve">οι μάρτυρες και </w:t>
      </w:r>
      <w:r w:rsidR="00627768" w:rsidRPr="00771804">
        <w:rPr>
          <w:rFonts w:ascii="Times New Roman" w:hAnsi="Times New Roman"/>
          <w:color w:val="000000"/>
          <w:lang w:val="el-GR"/>
        </w:rPr>
        <w:t>οι</w:t>
      </w:r>
      <w:r w:rsidR="00AC6C57" w:rsidRPr="00771804">
        <w:rPr>
          <w:rFonts w:ascii="Times New Roman" w:hAnsi="Times New Roman"/>
          <w:color w:val="000000"/>
          <w:lang w:val="el-GR"/>
        </w:rPr>
        <w:t xml:space="preserve"> φορείς</w:t>
      </w:r>
      <w:r w:rsidR="003F231A" w:rsidRPr="00771804">
        <w:rPr>
          <w:rFonts w:ascii="Times New Roman" w:hAnsi="Times New Roman"/>
          <w:color w:val="000000"/>
          <w:lang w:val="el-GR"/>
        </w:rPr>
        <w:t xml:space="preserve"> </w:t>
      </w:r>
      <w:r w:rsidR="00AC6C57" w:rsidRPr="00771804">
        <w:rPr>
          <w:rFonts w:ascii="Times New Roman" w:hAnsi="Times New Roman"/>
          <w:color w:val="000000"/>
          <w:lang w:val="el-GR"/>
        </w:rPr>
        <w:t xml:space="preserve">για το περίγραμμα </w:t>
      </w:r>
      <w:r w:rsidR="00A737B1" w:rsidRPr="00771804">
        <w:rPr>
          <w:rFonts w:ascii="Times New Roman" w:hAnsi="Times New Roman"/>
          <w:color w:val="000000"/>
          <w:lang w:val="el-GR"/>
        </w:rPr>
        <w:t xml:space="preserve">μιας πιθανής νέας κανονικότητας. Την ιστορία αυτής της μετάβασης θα θέλαμε να αφηγηθούμε. </w:t>
      </w:r>
    </w:p>
    <w:p w:rsidR="00354C61" w:rsidRPr="00771804" w:rsidRDefault="003F231A" w:rsidP="00771804">
      <w:pPr>
        <w:spacing w:before="100" w:beforeAutospacing="1" w:after="100" w:afterAutospacing="1" w:line="276" w:lineRule="auto"/>
        <w:jc w:val="both"/>
        <w:rPr>
          <w:rFonts w:ascii="Times New Roman" w:hAnsi="Times New Roman"/>
          <w:color w:val="000000"/>
          <w:lang w:val="el-GR"/>
        </w:rPr>
      </w:pPr>
      <w:r w:rsidRPr="00771804">
        <w:rPr>
          <w:rFonts w:ascii="Times New Roman" w:hAnsi="Times New Roman"/>
          <w:color w:val="000000"/>
          <w:lang w:val="el-GR"/>
        </w:rPr>
        <w:t xml:space="preserve">Θα ήθελα να εκφράσω τις θερμότερες ευχαριστίες μου στον πρόεδρο της Βουλής των Ελλήνων κ. Κωνσταντίνο Τασούλα, έναν σύγχρονο στοχαστή και οραματιστή, που αγκάλιασε αυτόν τον σύγχρονο διάλογο για το πολιτιστικό πρόγραμμα της Βουλής. Επίσης ευχαριστώ όλους όσοι εργάζονται </w:t>
      </w:r>
      <w:r w:rsidR="00AC6C57" w:rsidRPr="00771804">
        <w:rPr>
          <w:rFonts w:ascii="Times New Roman" w:hAnsi="Times New Roman"/>
          <w:color w:val="000000"/>
          <w:lang w:val="el-GR"/>
        </w:rPr>
        <w:t xml:space="preserve">καθημερινά </w:t>
      </w:r>
      <w:r w:rsidR="00B914C8" w:rsidRPr="00771804">
        <w:rPr>
          <w:rFonts w:ascii="Times New Roman" w:hAnsi="Times New Roman"/>
          <w:color w:val="000000"/>
          <w:lang w:val="el-GR"/>
        </w:rPr>
        <w:t>για την υλοποίηση αυτού του πολιτιστικ</w:t>
      </w:r>
      <w:r w:rsidR="00627768" w:rsidRPr="00771804">
        <w:rPr>
          <w:rFonts w:ascii="Times New Roman" w:hAnsi="Times New Roman"/>
          <w:color w:val="000000"/>
          <w:lang w:val="el-GR"/>
        </w:rPr>
        <w:t>ού</w:t>
      </w:r>
      <w:r w:rsidR="00B914C8" w:rsidRPr="00771804">
        <w:rPr>
          <w:rFonts w:ascii="Times New Roman" w:hAnsi="Times New Roman"/>
          <w:color w:val="000000"/>
          <w:lang w:val="el-GR"/>
        </w:rPr>
        <w:t xml:space="preserve"> «χώρο</w:t>
      </w:r>
      <w:r w:rsidR="00627768" w:rsidRPr="00771804">
        <w:rPr>
          <w:rFonts w:ascii="Times New Roman" w:hAnsi="Times New Roman"/>
          <w:color w:val="000000"/>
          <w:lang w:val="el-GR"/>
        </w:rPr>
        <w:t>υ</w:t>
      </w:r>
      <w:r w:rsidR="00B914C8" w:rsidRPr="00771804">
        <w:rPr>
          <w:rFonts w:ascii="Times New Roman" w:hAnsi="Times New Roman"/>
          <w:color w:val="000000"/>
          <w:lang w:val="el-GR"/>
        </w:rPr>
        <w:t xml:space="preserve"> ενότητας», ο οποίος ετοιμάζεται να υποδεχθεί όλους μας το 2021.</w:t>
      </w:r>
    </w:p>
    <w:p w:rsidR="00354C61" w:rsidRPr="00771804" w:rsidRDefault="00354C61" w:rsidP="00771804">
      <w:pPr>
        <w:spacing w:before="100" w:beforeAutospacing="1" w:after="100" w:afterAutospacing="1" w:line="276" w:lineRule="auto"/>
        <w:jc w:val="both"/>
        <w:rPr>
          <w:rFonts w:ascii="Times New Roman" w:hAnsi="Times New Roman"/>
          <w:color w:val="000000"/>
          <w:lang w:val="el-GR"/>
        </w:rPr>
      </w:pPr>
    </w:p>
    <w:sectPr w:rsidR="00354C61" w:rsidRPr="00771804" w:rsidSect="000D037F">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E67" w:rsidRDefault="00193E67" w:rsidP="00103762">
      <w:r>
        <w:separator/>
      </w:r>
    </w:p>
  </w:endnote>
  <w:endnote w:type="continuationSeparator" w:id="0">
    <w:p w:rsidR="00193E67" w:rsidRDefault="00193E67" w:rsidP="0010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5F" w:rsidRDefault="00CB2C5F" w:rsidP="001E7AE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B2C5F" w:rsidRDefault="00CB2C5F" w:rsidP="0010376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5F" w:rsidRDefault="00CB2C5F" w:rsidP="001E7AE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909C1">
      <w:rPr>
        <w:rStyle w:val="a4"/>
        <w:noProof/>
      </w:rPr>
      <w:t>1</w:t>
    </w:r>
    <w:r>
      <w:rPr>
        <w:rStyle w:val="a4"/>
      </w:rPr>
      <w:fldChar w:fldCharType="end"/>
    </w:r>
  </w:p>
  <w:p w:rsidR="00CB2C5F" w:rsidRDefault="00CB2C5F" w:rsidP="0010376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E67" w:rsidRDefault="00193E67" w:rsidP="00103762">
      <w:r>
        <w:separator/>
      </w:r>
    </w:p>
  </w:footnote>
  <w:footnote w:type="continuationSeparator" w:id="0">
    <w:p w:rsidR="00193E67" w:rsidRDefault="00193E67" w:rsidP="00103762">
      <w:r>
        <w:continuationSeparator/>
      </w:r>
    </w:p>
  </w:footnote>
  <w:footnote w:id="1">
    <w:p w:rsidR="00CB2C5F" w:rsidRDefault="00CB2C5F" w:rsidP="003351D4">
      <w:pPr>
        <w:pStyle w:val="a9"/>
      </w:pPr>
      <w:r>
        <w:rPr>
          <w:rStyle w:val="aa"/>
        </w:rPr>
        <w:footnoteRef/>
      </w:r>
      <w:r>
        <w:t xml:space="preserve"> </w:t>
      </w:r>
      <w:hyperlink r:id="rId1" w:history="1">
        <w:r w:rsidRPr="00046692">
          <w:rPr>
            <w:rStyle w:val="-"/>
          </w:rPr>
          <w:t>https://www.ft.com/content/10d8f5e8-74eb-11ea-95fe-fcd274e920ca</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E648D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45"/>
    <w:rsid w:val="0002406F"/>
    <w:rsid w:val="000517F3"/>
    <w:rsid w:val="00071AE5"/>
    <w:rsid w:val="000D037F"/>
    <w:rsid w:val="00103762"/>
    <w:rsid w:val="00110AF5"/>
    <w:rsid w:val="00132565"/>
    <w:rsid w:val="0014513D"/>
    <w:rsid w:val="00181ED0"/>
    <w:rsid w:val="001909C1"/>
    <w:rsid w:val="00193E67"/>
    <w:rsid w:val="001B0711"/>
    <w:rsid w:val="001B63A9"/>
    <w:rsid w:val="001C7DC8"/>
    <w:rsid w:val="001E373C"/>
    <w:rsid w:val="001E7AE7"/>
    <w:rsid w:val="001F3550"/>
    <w:rsid w:val="001F430A"/>
    <w:rsid w:val="00225F42"/>
    <w:rsid w:val="002356A4"/>
    <w:rsid w:val="00236549"/>
    <w:rsid w:val="0026584D"/>
    <w:rsid w:val="00294492"/>
    <w:rsid w:val="002C26A6"/>
    <w:rsid w:val="002C4FA7"/>
    <w:rsid w:val="002D2C4E"/>
    <w:rsid w:val="002D75C3"/>
    <w:rsid w:val="003147BF"/>
    <w:rsid w:val="0031559A"/>
    <w:rsid w:val="0032470D"/>
    <w:rsid w:val="003351D4"/>
    <w:rsid w:val="003459AE"/>
    <w:rsid w:val="00354C61"/>
    <w:rsid w:val="00363210"/>
    <w:rsid w:val="00364EE1"/>
    <w:rsid w:val="003965DA"/>
    <w:rsid w:val="003C638F"/>
    <w:rsid w:val="003F231A"/>
    <w:rsid w:val="00430689"/>
    <w:rsid w:val="004545A3"/>
    <w:rsid w:val="004A0B50"/>
    <w:rsid w:val="004A59A5"/>
    <w:rsid w:val="004B0A6D"/>
    <w:rsid w:val="004C0F7D"/>
    <w:rsid w:val="004C35D2"/>
    <w:rsid w:val="00527B5E"/>
    <w:rsid w:val="00540351"/>
    <w:rsid w:val="00551DB9"/>
    <w:rsid w:val="00574885"/>
    <w:rsid w:val="005776C8"/>
    <w:rsid w:val="00627768"/>
    <w:rsid w:val="00635831"/>
    <w:rsid w:val="00647038"/>
    <w:rsid w:val="006C06B0"/>
    <w:rsid w:val="00720C7E"/>
    <w:rsid w:val="00724C87"/>
    <w:rsid w:val="00731F86"/>
    <w:rsid w:val="00755757"/>
    <w:rsid w:val="0075651D"/>
    <w:rsid w:val="00771804"/>
    <w:rsid w:val="007E7AB0"/>
    <w:rsid w:val="007F0BAF"/>
    <w:rsid w:val="007F308C"/>
    <w:rsid w:val="007F7438"/>
    <w:rsid w:val="0080668B"/>
    <w:rsid w:val="008123F7"/>
    <w:rsid w:val="008301DC"/>
    <w:rsid w:val="00860684"/>
    <w:rsid w:val="00884EEE"/>
    <w:rsid w:val="00894CB2"/>
    <w:rsid w:val="00910D2C"/>
    <w:rsid w:val="00916342"/>
    <w:rsid w:val="0092643D"/>
    <w:rsid w:val="009364E4"/>
    <w:rsid w:val="00936E10"/>
    <w:rsid w:val="00942AD1"/>
    <w:rsid w:val="00985899"/>
    <w:rsid w:val="00996D49"/>
    <w:rsid w:val="00A0322D"/>
    <w:rsid w:val="00A57A01"/>
    <w:rsid w:val="00A63263"/>
    <w:rsid w:val="00A737B1"/>
    <w:rsid w:val="00A9028A"/>
    <w:rsid w:val="00A96BF2"/>
    <w:rsid w:val="00AA02AD"/>
    <w:rsid w:val="00AA2ABE"/>
    <w:rsid w:val="00AB081C"/>
    <w:rsid w:val="00AC5684"/>
    <w:rsid w:val="00AC6C57"/>
    <w:rsid w:val="00AF4402"/>
    <w:rsid w:val="00AF4A9A"/>
    <w:rsid w:val="00B13E45"/>
    <w:rsid w:val="00B3059D"/>
    <w:rsid w:val="00B31015"/>
    <w:rsid w:val="00B77FC5"/>
    <w:rsid w:val="00B82CAC"/>
    <w:rsid w:val="00B84690"/>
    <w:rsid w:val="00B87493"/>
    <w:rsid w:val="00B87E9C"/>
    <w:rsid w:val="00B914C8"/>
    <w:rsid w:val="00BB3B82"/>
    <w:rsid w:val="00BF7CF6"/>
    <w:rsid w:val="00C06D64"/>
    <w:rsid w:val="00C33FE4"/>
    <w:rsid w:val="00C85241"/>
    <w:rsid w:val="00C944F8"/>
    <w:rsid w:val="00CB2C5F"/>
    <w:rsid w:val="00CF0CEA"/>
    <w:rsid w:val="00D20A4A"/>
    <w:rsid w:val="00D42E6D"/>
    <w:rsid w:val="00D50C0F"/>
    <w:rsid w:val="00D60E34"/>
    <w:rsid w:val="00D910E4"/>
    <w:rsid w:val="00D97F87"/>
    <w:rsid w:val="00DB24DE"/>
    <w:rsid w:val="00DC696C"/>
    <w:rsid w:val="00DD1A25"/>
    <w:rsid w:val="00DD4E42"/>
    <w:rsid w:val="00DE38EE"/>
    <w:rsid w:val="00DF17C7"/>
    <w:rsid w:val="00E02311"/>
    <w:rsid w:val="00E03339"/>
    <w:rsid w:val="00E12162"/>
    <w:rsid w:val="00E2024C"/>
    <w:rsid w:val="00E54E2A"/>
    <w:rsid w:val="00E937DF"/>
    <w:rsid w:val="00EA2535"/>
    <w:rsid w:val="00ED713E"/>
    <w:rsid w:val="00EF542D"/>
    <w:rsid w:val="00F730FB"/>
    <w:rsid w:val="00F86C37"/>
    <w:rsid w:val="00FB6825"/>
    <w:rsid w:val="00FF54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992F38C2-2607-4F18-B55E-3468F1BE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E03339"/>
  </w:style>
  <w:style w:type="paragraph" w:styleId="a3">
    <w:name w:val="footer"/>
    <w:basedOn w:val="a"/>
    <w:link w:val="Char"/>
    <w:uiPriority w:val="99"/>
    <w:unhideWhenUsed/>
    <w:rsid w:val="00103762"/>
    <w:pPr>
      <w:tabs>
        <w:tab w:val="center" w:pos="4320"/>
        <w:tab w:val="right" w:pos="8640"/>
      </w:tabs>
    </w:pPr>
  </w:style>
  <w:style w:type="character" w:customStyle="1" w:styleId="Char">
    <w:name w:val="Υποσέλιδο Char"/>
    <w:link w:val="a3"/>
    <w:uiPriority w:val="99"/>
    <w:rsid w:val="00103762"/>
    <w:rPr>
      <w:sz w:val="24"/>
      <w:szCs w:val="24"/>
    </w:rPr>
  </w:style>
  <w:style w:type="character" w:styleId="a4">
    <w:name w:val="page number"/>
    <w:uiPriority w:val="99"/>
    <w:semiHidden/>
    <w:unhideWhenUsed/>
    <w:rsid w:val="00103762"/>
  </w:style>
  <w:style w:type="character" w:styleId="a5">
    <w:name w:val="annotation reference"/>
    <w:uiPriority w:val="99"/>
    <w:semiHidden/>
    <w:unhideWhenUsed/>
    <w:rsid w:val="00DE38EE"/>
    <w:rPr>
      <w:sz w:val="16"/>
      <w:szCs w:val="16"/>
    </w:rPr>
  </w:style>
  <w:style w:type="paragraph" w:styleId="a6">
    <w:name w:val="annotation text"/>
    <w:basedOn w:val="a"/>
    <w:link w:val="Char0"/>
    <w:uiPriority w:val="99"/>
    <w:semiHidden/>
    <w:unhideWhenUsed/>
    <w:rsid w:val="00DE38EE"/>
    <w:rPr>
      <w:sz w:val="20"/>
      <w:szCs w:val="20"/>
    </w:rPr>
  </w:style>
  <w:style w:type="character" w:customStyle="1" w:styleId="Char0">
    <w:name w:val="Κείμενο σχολίου Char"/>
    <w:link w:val="a6"/>
    <w:uiPriority w:val="99"/>
    <w:semiHidden/>
    <w:rsid w:val="00DE38EE"/>
    <w:rPr>
      <w:lang w:val="en-US" w:eastAsia="en-US"/>
    </w:rPr>
  </w:style>
  <w:style w:type="paragraph" w:styleId="a7">
    <w:name w:val="annotation subject"/>
    <w:basedOn w:val="a6"/>
    <w:next w:val="a6"/>
    <w:link w:val="Char1"/>
    <w:uiPriority w:val="99"/>
    <w:semiHidden/>
    <w:unhideWhenUsed/>
    <w:rsid w:val="00DE38EE"/>
    <w:rPr>
      <w:b/>
      <w:bCs/>
    </w:rPr>
  </w:style>
  <w:style w:type="character" w:customStyle="1" w:styleId="Char1">
    <w:name w:val="Θέμα σχολίου Char"/>
    <w:link w:val="a7"/>
    <w:uiPriority w:val="99"/>
    <w:semiHidden/>
    <w:rsid w:val="00DE38EE"/>
    <w:rPr>
      <w:b/>
      <w:bCs/>
      <w:lang w:val="en-US" w:eastAsia="en-US"/>
    </w:rPr>
  </w:style>
  <w:style w:type="paragraph" w:styleId="a8">
    <w:name w:val="Balloon Text"/>
    <w:basedOn w:val="a"/>
    <w:link w:val="Char2"/>
    <w:uiPriority w:val="99"/>
    <w:semiHidden/>
    <w:unhideWhenUsed/>
    <w:rsid w:val="00DE38EE"/>
    <w:rPr>
      <w:rFonts w:ascii="Times New Roman" w:hAnsi="Times New Roman"/>
      <w:sz w:val="18"/>
      <w:szCs w:val="18"/>
    </w:rPr>
  </w:style>
  <w:style w:type="character" w:customStyle="1" w:styleId="Char2">
    <w:name w:val="Κείμενο πλαισίου Char"/>
    <w:link w:val="a8"/>
    <w:uiPriority w:val="99"/>
    <w:semiHidden/>
    <w:rsid w:val="00DE38EE"/>
    <w:rPr>
      <w:rFonts w:ascii="Times New Roman" w:hAnsi="Times New Roman"/>
      <w:sz w:val="18"/>
      <w:szCs w:val="18"/>
      <w:lang w:val="en-US" w:eastAsia="en-US"/>
    </w:rPr>
  </w:style>
  <w:style w:type="paragraph" w:customStyle="1" w:styleId="2-21">
    <w:name w:val="Μεσαία λίστα 2 - ΄Εμφαση 21"/>
    <w:hidden/>
    <w:uiPriority w:val="99"/>
    <w:semiHidden/>
    <w:rsid w:val="00DD4E42"/>
    <w:rPr>
      <w:sz w:val="24"/>
      <w:szCs w:val="24"/>
      <w:lang w:val="en-US" w:eastAsia="en-US"/>
    </w:rPr>
  </w:style>
  <w:style w:type="character" w:styleId="-">
    <w:name w:val="Hyperlink"/>
    <w:uiPriority w:val="99"/>
    <w:unhideWhenUsed/>
    <w:rsid w:val="003351D4"/>
    <w:rPr>
      <w:color w:val="0000FF"/>
      <w:u w:val="single"/>
    </w:rPr>
  </w:style>
  <w:style w:type="paragraph" w:styleId="a9">
    <w:name w:val="footnote text"/>
    <w:basedOn w:val="a"/>
    <w:link w:val="Char3"/>
    <w:uiPriority w:val="99"/>
    <w:unhideWhenUsed/>
    <w:rsid w:val="003351D4"/>
    <w:rPr>
      <w:sz w:val="20"/>
      <w:szCs w:val="20"/>
    </w:rPr>
  </w:style>
  <w:style w:type="character" w:customStyle="1" w:styleId="Char3">
    <w:name w:val="Κείμενο υποσημείωσης Char"/>
    <w:basedOn w:val="a0"/>
    <w:link w:val="a9"/>
    <w:uiPriority w:val="99"/>
    <w:rsid w:val="003351D4"/>
  </w:style>
  <w:style w:type="character" w:styleId="aa">
    <w:name w:val="footnote reference"/>
    <w:uiPriority w:val="99"/>
    <w:unhideWhenUsed/>
    <w:rsid w:val="003351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971522">
      <w:bodyDiv w:val="1"/>
      <w:marLeft w:val="0"/>
      <w:marRight w:val="0"/>
      <w:marTop w:val="0"/>
      <w:marBottom w:val="0"/>
      <w:divBdr>
        <w:top w:val="none" w:sz="0" w:space="0" w:color="auto"/>
        <w:left w:val="none" w:sz="0" w:space="0" w:color="auto"/>
        <w:bottom w:val="none" w:sz="0" w:space="0" w:color="auto"/>
        <w:right w:val="none" w:sz="0" w:space="0" w:color="auto"/>
      </w:divBdr>
    </w:div>
    <w:div w:id="959805636">
      <w:bodyDiv w:val="1"/>
      <w:marLeft w:val="0"/>
      <w:marRight w:val="0"/>
      <w:marTop w:val="0"/>
      <w:marBottom w:val="0"/>
      <w:divBdr>
        <w:top w:val="none" w:sz="0" w:space="0" w:color="auto"/>
        <w:left w:val="none" w:sz="0" w:space="0" w:color="auto"/>
        <w:bottom w:val="none" w:sz="0" w:space="0" w:color="auto"/>
        <w:right w:val="none" w:sz="0" w:space="0" w:color="auto"/>
      </w:divBdr>
      <w:divsChild>
        <w:div w:id="84808369">
          <w:marLeft w:val="0"/>
          <w:marRight w:val="0"/>
          <w:marTop w:val="0"/>
          <w:marBottom w:val="0"/>
          <w:divBdr>
            <w:top w:val="none" w:sz="0" w:space="0" w:color="auto"/>
            <w:left w:val="none" w:sz="0" w:space="0" w:color="auto"/>
            <w:bottom w:val="none" w:sz="0" w:space="0" w:color="auto"/>
            <w:right w:val="none" w:sz="0" w:space="0" w:color="auto"/>
          </w:divBdr>
        </w:div>
        <w:div w:id="334109509">
          <w:marLeft w:val="0"/>
          <w:marRight w:val="0"/>
          <w:marTop w:val="0"/>
          <w:marBottom w:val="0"/>
          <w:divBdr>
            <w:top w:val="none" w:sz="0" w:space="0" w:color="auto"/>
            <w:left w:val="none" w:sz="0" w:space="0" w:color="auto"/>
            <w:bottom w:val="none" w:sz="0" w:space="0" w:color="auto"/>
            <w:right w:val="none" w:sz="0" w:space="0" w:color="auto"/>
          </w:divBdr>
        </w:div>
        <w:div w:id="675882428">
          <w:marLeft w:val="0"/>
          <w:marRight w:val="0"/>
          <w:marTop w:val="0"/>
          <w:marBottom w:val="0"/>
          <w:divBdr>
            <w:top w:val="none" w:sz="0" w:space="0" w:color="auto"/>
            <w:left w:val="none" w:sz="0" w:space="0" w:color="auto"/>
            <w:bottom w:val="none" w:sz="0" w:space="0" w:color="auto"/>
            <w:right w:val="none" w:sz="0" w:space="0" w:color="auto"/>
          </w:divBdr>
        </w:div>
        <w:div w:id="682785732">
          <w:marLeft w:val="0"/>
          <w:marRight w:val="0"/>
          <w:marTop w:val="0"/>
          <w:marBottom w:val="0"/>
          <w:divBdr>
            <w:top w:val="none" w:sz="0" w:space="0" w:color="auto"/>
            <w:left w:val="none" w:sz="0" w:space="0" w:color="auto"/>
            <w:bottom w:val="none" w:sz="0" w:space="0" w:color="auto"/>
            <w:right w:val="none" w:sz="0" w:space="0" w:color="auto"/>
          </w:divBdr>
        </w:div>
        <w:div w:id="684555932">
          <w:marLeft w:val="0"/>
          <w:marRight w:val="0"/>
          <w:marTop w:val="0"/>
          <w:marBottom w:val="0"/>
          <w:divBdr>
            <w:top w:val="none" w:sz="0" w:space="0" w:color="auto"/>
            <w:left w:val="none" w:sz="0" w:space="0" w:color="auto"/>
            <w:bottom w:val="none" w:sz="0" w:space="0" w:color="auto"/>
            <w:right w:val="none" w:sz="0" w:space="0" w:color="auto"/>
          </w:divBdr>
        </w:div>
        <w:div w:id="691029227">
          <w:marLeft w:val="0"/>
          <w:marRight w:val="0"/>
          <w:marTop w:val="0"/>
          <w:marBottom w:val="0"/>
          <w:divBdr>
            <w:top w:val="none" w:sz="0" w:space="0" w:color="auto"/>
            <w:left w:val="none" w:sz="0" w:space="0" w:color="auto"/>
            <w:bottom w:val="none" w:sz="0" w:space="0" w:color="auto"/>
            <w:right w:val="none" w:sz="0" w:space="0" w:color="auto"/>
          </w:divBdr>
        </w:div>
        <w:div w:id="765079063">
          <w:marLeft w:val="0"/>
          <w:marRight w:val="0"/>
          <w:marTop w:val="0"/>
          <w:marBottom w:val="0"/>
          <w:divBdr>
            <w:top w:val="none" w:sz="0" w:space="0" w:color="auto"/>
            <w:left w:val="none" w:sz="0" w:space="0" w:color="auto"/>
            <w:bottom w:val="none" w:sz="0" w:space="0" w:color="auto"/>
            <w:right w:val="none" w:sz="0" w:space="0" w:color="auto"/>
          </w:divBdr>
        </w:div>
        <w:div w:id="884097903">
          <w:marLeft w:val="0"/>
          <w:marRight w:val="0"/>
          <w:marTop w:val="0"/>
          <w:marBottom w:val="0"/>
          <w:divBdr>
            <w:top w:val="none" w:sz="0" w:space="0" w:color="auto"/>
            <w:left w:val="none" w:sz="0" w:space="0" w:color="auto"/>
            <w:bottom w:val="none" w:sz="0" w:space="0" w:color="auto"/>
            <w:right w:val="none" w:sz="0" w:space="0" w:color="auto"/>
          </w:divBdr>
        </w:div>
        <w:div w:id="1250699973">
          <w:marLeft w:val="0"/>
          <w:marRight w:val="0"/>
          <w:marTop w:val="0"/>
          <w:marBottom w:val="0"/>
          <w:divBdr>
            <w:top w:val="none" w:sz="0" w:space="0" w:color="auto"/>
            <w:left w:val="none" w:sz="0" w:space="0" w:color="auto"/>
            <w:bottom w:val="none" w:sz="0" w:space="0" w:color="auto"/>
            <w:right w:val="none" w:sz="0" w:space="0" w:color="auto"/>
          </w:divBdr>
        </w:div>
        <w:div w:id="1321037734">
          <w:marLeft w:val="0"/>
          <w:marRight w:val="0"/>
          <w:marTop w:val="0"/>
          <w:marBottom w:val="0"/>
          <w:divBdr>
            <w:top w:val="none" w:sz="0" w:space="0" w:color="auto"/>
            <w:left w:val="none" w:sz="0" w:space="0" w:color="auto"/>
            <w:bottom w:val="none" w:sz="0" w:space="0" w:color="auto"/>
            <w:right w:val="none" w:sz="0" w:space="0" w:color="auto"/>
          </w:divBdr>
        </w:div>
        <w:div w:id="1393768107">
          <w:marLeft w:val="0"/>
          <w:marRight w:val="0"/>
          <w:marTop w:val="0"/>
          <w:marBottom w:val="0"/>
          <w:divBdr>
            <w:top w:val="none" w:sz="0" w:space="0" w:color="auto"/>
            <w:left w:val="none" w:sz="0" w:space="0" w:color="auto"/>
            <w:bottom w:val="none" w:sz="0" w:space="0" w:color="auto"/>
            <w:right w:val="none" w:sz="0" w:space="0" w:color="auto"/>
          </w:divBdr>
        </w:div>
        <w:div w:id="1568422349">
          <w:marLeft w:val="0"/>
          <w:marRight w:val="0"/>
          <w:marTop w:val="0"/>
          <w:marBottom w:val="0"/>
          <w:divBdr>
            <w:top w:val="none" w:sz="0" w:space="0" w:color="auto"/>
            <w:left w:val="none" w:sz="0" w:space="0" w:color="auto"/>
            <w:bottom w:val="none" w:sz="0" w:space="0" w:color="auto"/>
            <w:right w:val="none" w:sz="0" w:space="0" w:color="auto"/>
          </w:divBdr>
        </w:div>
        <w:div w:id="1607418157">
          <w:marLeft w:val="0"/>
          <w:marRight w:val="0"/>
          <w:marTop w:val="0"/>
          <w:marBottom w:val="0"/>
          <w:divBdr>
            <w:top w:val="none" w:sz="0" w:space="0" w:color="auto"/>
            <w:left w:val="none" w:sz="0" w:space="0" w:color="auto"/>
            <w:bottom w:val="none" w:sz="0" w:space="0" w:color="auto"/>
            <w:right w:val="none" w:sz="0" w:space="0" w:color="auto"/>
          </w:divBdr>
        </w:div>
        <w:div w:id="1695839590">
          <w:marLeft w:val="0"/>
          <w:marRight w:val="0"/>
          <w:marTop w:val="0"/>
          <w:marBottom w:val="0"/>
          <w:divBdr>
            <w:top w:val="none" w:sz="0" w:space="0" w:color="auto"/>
            <w:left w:val="none" w:sz="0" w:space="0" w:color="auto"/>
            <w:bottom w:val="none" w:sz="0" w:space="0" w:color="auto"/>
            <w:right w:val="none" w:sz="0" w:space="0" w:color="auto"/>
          </w:divBdr>
        </w:div>
        <w:div w:id="1975326095">
          <w:marLeft w:val="0"/>
          <w:marRight w:val="0"/>
          <w:marTop w:val="0"/>
          <w:marBottom w:val="0"/>
          <w:divBdr>
            <w:top w:val="none" w:sz="0" w:space="0" w:color="auto"/>
            <w:left w:val="none" w:sz="0" w:space="0" w:color="auto"/>
            <w:bottom w:val="none" w:sz="0" w:space="0" w:color="auto"/>
            <w:right w:val="none" w:sz="0" w:space="0" w:color="auto"/>
          </w:divBdr>
        </w:div>
        <w:div w:id="2081059033">
          <w:marLeft w:val="0"/>
          <w:marRight w:val="0"/>
          <w:marTop w:val="0"/>
          <w:marBottom w:val="0"/>
          <w:divBdr>
            <w:top w:val="none" w:sz="0" w:space="0" w:color="auto"/>
            <w:left w:val="none" w:sz="0" w:space="0" w:color="auto"/>
            <w:bottom w:val="none" w:sz="0" w:space="0" w:color="auto"/>
            <w:right w:val="none" w:sz="0" w:space="0" w:color="auto"/>
          </w:divBdr>
        </w:div>
      </w:divsChild>
    </w:div>
    <w:div w:id="1332101807">
      <w:bodyDiv w:val="1"/>
      <w:marLeft w:val="0"/>
      <w:marRight w:val="0"/>
      <w:marTop w:val="0"/>
      <w:marBottom w:val="0"/>
      <w:divBdr>
        <w:top w:val="none" w:sz="0" w:space="0" w:color="auto"/>
        <w:left w:val="none" w:sz="0" w:space="0" w:color="auto"/>
        <w:bottom w:val="none" w:sz="0" w:space="0" w:color="auto"/>
        <w:right w:val="none" w:sz="0" w:space="0" w:color="auto"/>
      </w:divBdr>
    </w:div>
    <w:div w:id="1577087275">
      <w:bodyDiv w:val="1"/>
      <w:marLeft w:val="0"/>
      <w:marRight w:val="0"/>
      <w:marTop w:val="0"/>
      <w:marBottom w:val="0"/>
      <w:divBdr>
        <w:top w:val="none" w:sz="0" w:space="0" w:color="auto"/>
        <w:left w:val="none" w:sz="0" w:space="0" w:color="auto"/>
        <w:bottom w:val="none" w:sz="0" w:space="0" w:color="auto"/>
        <w:right w:val="none" w:sz="0" w:space="0" w:color="auto"/>
      </w:divBdr>
    </w:div>
    <w:div w:id="1937908736">
      <w:bodyDiv w:val="1"/>
      <w:marLeft w:val="0"/>
      <w:marRight w:val="0"/>
      <w:marTop w:val="0"/>
      <w:marBottom w:val="0"/>
      <w:divBdr>
        <w:top w:val="none" w:sz="0" w:space="0" w:color="auto"/>
        <w:left w:val="none" w:sz="0" w:space="0" w:color="auto"/>
        <w:bottom w:val="none" w:sz="0" w:space="0" w:color="auto"/>
        <w:right w:val="none" w:sz="0" w:space="0" w:color="auto"/>
      </w:divBdr>
    </w:div>
    <w:div w:id="195601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t.com/content/10d8f5e8-74eb-11ea-95fe-fcd274e920c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49CCC-EAFF-4C23-BE20-C09BF4C5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5290</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NEON</Company>
  <LinksUpToDate>false</LinksUpToDate>
  <CharactersWithSpaces>6257</CharactersWithSpaces>
  <SharedDoc>false</SharedDoc>
  <HLinks>
    <vt:vector size="6" baseType="variant">
      <vt:variant>
        <vt:i4>2818086</vt:i4>
      </vt:variant>
      <vt:variant>
        <vt:i4>0</vt:i4>
      </vt:variant>
      <vt:variant>
        <vt:i4>0</vt:i4>
      </vt:variant>
      <vt:variant>
        <vt:i4>5</vt:i4>
      </vt:variant>
      <vt:variant>
        <vt:lpwstr>https://www.ft.com/content/10d8f5e8-74eb-11ea-95fe-fcd274e920ca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Kountouri</dc:creator>
  <cp:keywords/>
  <dc:description/>
  <cp:lastModifiedBy>Καρυοφύλλη Αδαμαντία</cp:lastModifiedBy>
  <cp:revision>2</cp:revision>
  <dcterms:created xsi:type="dcterms:W3CDTF">2020-12-14T15:14:00Z</dcterms:created>
  <dcterms:modified xsi:type="dcterms:W3CDTF">2020-12-14T15:14:00Z</dcterms:modified>
</cp:coreProperties>
</file>